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25" w:rsidRDefault="009F4925" w:rsidP="00986375">
      <w:pPr>
        <w:jc w:val="center"/>
        <w:rPr>
          <w:b/>
          <w:sz w:val="28"/>
          <w:szCs w:val="28"/>
          <w:u w:val="single"/>
        </w:rPr>
      </w:pPr>
      <w:r>
        <w:rPr>
          <w:b/>
          <w:sz w:val="28"/>
          <w:szCs w:val="28"/>
          <w:u w:val="single"/>
        </w:rPr>
        <w:t xml:space="preserve">НАРОДНО ЧИТАЛИЩЕ </w:t>
      </w:r>
      <w:r w:rsidR="003B66FA">
        <w:rPr>
          <w:b/>
          <w:sz w:val="28"/>
          <w:szCs w:val="28"/>
          <w:u w:val="single"/>
        </w:rPr>
        <w:t>„</w:t>
      </w:r>
      <w:r w:rsidR="001C4C28">
        <w:rPr>
          <w:b/>
          <w:sz w:val="28"/>
          <w:szCs w:val="28"/>
          <w:u w:val="single"/>
        </w:rPr>
        <w:t>ХРИСТО БОТЕВ-1928 г.“,с.ПРЕСЯКА</w:t>
      </w:r>
      <w:r>
        <w:rPr>
          <w:b/>
          <w:sz w:val="28"/>
          <w:szCs w:val="28"/>
          <w:u w:val="single"/>
        </w:rPr>
        <w:t>,общ.ЛОВЕЧ</w:t>
      </w:r>
    </w:p>
    <w:p w:rsidR="009F4925" w:rsidRPr="005A521D" w:rsidRDefault="009D29BA" w:rsidP="00986375">
      <w:pPr>
        <w:jc w:val="center"/>
        <w:rPr>
          <w:b/>
          <w:sz w:val="28"/>
          <w:szCs w:val="28"/>
        </w:rPr>
      </w:pPr>
      <w:r>
        <w:rPr>
          <w:b/>
          <w:sz w:val="28"/>
          <w:szCs w:val="28"/>
        </w:rPr>
        <w:t>ПРОГРАМА</w:t>
      </w:r>
    </w:p>
    <w:p w:rsidR="009F4925" w:rsidRDefault="009F4925" w:rsidP="00986375">
      <w:pPr>
        <w:jc w:val="center"/>
        <w:rPr>
          <w:b/>
          <w:sz w:val="24"/>
          <w:szCs w:val="24"/>
        </w:rPr>
      </w:pPr>
      <w:r>
        <w:rPr>
          <w:b/>
          <w:sz w:val="24"/>
          <w:szCs w:val="24"/>
        </w:rPr>
        <w:t>ЗА РАЗВИТИЕ Н</w:t>
      </w:r>
      <w:r w:rsidR="00945BF0">
        <w:rPr>
          <w:b/>
          <w:sz w:val="24"/>
          <w:szCs w:val="24"/>
        </w:rPr>
        <w:t>А ЧИТАЛИЩНИТЕ ДЕЙНОСТИ ПРЕЗ 2021</w:t>
      </w:r>
      <w:r>
        <w:rPr>
          <w:b/>
          <w:sz w:val="24"/>
          <w:szCs w:val="24"/>
        </w:rPr>
        <w:t xml:space="preserve"> г.</w:t>
      </w:r>
    </w:p>
    <w:p w:rsidR="009F4925" w:rsidRDefault="009F4925" w:rsidP="00986375">
      <w:pPr>
        <w:rPr>
          <w:sz w:val="24"/>
          <w:szCs w:val="24"/>
        </w:rPr>
      </w:pPr>
    </w:p>
    <w:p w:rsidR="009F4925" w:rsidRPr="00D80C2F" w:rsidRDefault="009F4925" w:rsidP="00986375">
      <w:pPr>
        <w:rPr>
          <w:b/>
          <w:sz w:val="24"/>
          <w:szCs w:val="24"/>
          <w:u w:val="single"/>
        </w:rPr>
      </w:pPr>
      <w:r w:rsidRPr="00D80C2F">
        <w:rPr>
          <w:b/>
          <w:sz w:val="24"/>
          <w:szCs w:val="24"/>
          <w:u w:val="single"/>
        </w:rPr>
        <w:t xml:space="preserve">   І.Анализ на ресурсите</w:t>
      </w:r>
    </w:p>
    <w:p w:rsidR="009F4925" w:rsidRPr="00D80C2F" w:rsidRDefault="009F4925" w:rsidP="00986375">
      <w:pPr>
        <w:rPr>
          <w:b/>
          <w:sz w:val="24"/>
          <w:szCs w:val="24"/>
        </w:rPr>
      </w:pPr>
      <w:r w:rsidRPr="00D80C2F">
        <w:rPr>
          <w:b/>
          <w:sz w:val="24"/>
          <w:szCs w:val="24"/>
        </w:rPr>
        <w:t>1.1.Човешки ресурси</w:t>
      </w:r>
    </w:p>
    <w:p w:rsidR="009F4925" w:rsidRDefault="009F4925" w:rsidP="00986375">
      <w:pPr>
        <w:rPr>
          <w:sz w:val="24"/>
          <w:szCs w:val="24"/>
        </w:rPr>
      </w:pPr>
      <w:r>
        <w:rPr>
          <w:sz w:val="24"/>
          <w:szCs w:val="24"/>
        </w:rPr>
        <w:t>Брой читали</w:t>
      </w:r>
      <w:r w:rsidR="00D70A6D">
        <w:rPr>
          <w:sz w:val="24"/>
          <w:szCs w:val="24"/>
        </w:rPr>
        <w:t>щни членове към 01.01.2020</w:t>
      </w:r>
      <w:r w:rsidR="005B4C41">
        <w:rPr>
          <w:sz w:val="24"/>
          <w:szCs w:val="24"/>
        </w:rPr>
        <w:t xml:space="preserve"> г.-66</w:t>
      </w:r>
      <w:r>
        <w:rPr>
          <w:sz w:val="24"/>
          <w:szCs w:val="24"/>
        </w:rPr>
        <w:t xml:space="preserve"> </w:t>
      </w:r>
    </w:p>
    <w:p w:rsidR="009F4925" w:rsidRDefault="00945BF0" w:rsidP="00986375">
      <w:pPr>
        <w:rPr>
          <w:sz w:val="24"/>
          <w:szCs w:val="24"/>
        </w:rPr>
      </w:pPr>
      <w:r>
        <w:rPr>
          <w:sz w:val="24"/>
          <w:szCs w:val="24"/>
        </w:rPr>
        <w:t>Новоприети през 2020</w:t>
      </w:r>
      <w:r w:rsidR="009F4925">
        <w:rPr>
          <w:sz w:val="24"/>
          <w:szCs w:val="24"/>
        </w:rPr>
        <w:t xml:space="preserve"> г.                      </w:t>
      </w:r>
      <w:r w:rsidR="00277387">
        <w:rPr>
          <w:sz w:val="24"/>
          <w:szCs w:val="24"/>
        </w:rPr>
        <w:t xml:space="preserve">             +</w:t>
      </w:r>
      <w:r w:rsidR="00D70A6D">
        <w:rPr>
          <w:sz w:val="24"/>
          <w:szCs w:val="24"/>
        </w:rPr>
        <w:t xml:space="preserve"> 4</w:t>
      </w:r>
    </w:p>
    <w:p w:rsidR="00D70A6D" w:rsidRDefault="00D70A6D" w:rsidP="00986375">
      <w:pPr>
        <w:rPr>
          <w:sz w:val="24"/>
          <w:szCs w:val="24"/>
        </w:rPr>
      </w:pPr>
      <w:r>
        <w:rPr>
          <w:sz w:val="24"/>
          <w:szCs w:val="24"/>
        </w:rPr>
        <w:t xml:space="preserve">Напуснали/починали/          </w:t>
      </w:r>
      <w:r w:rsidR="00277387">
        <w:rPr>
          <w:sz w:val="24"/>
          <w:szCs w:val="24"/>
        </w:rPr>
        <w:t xml:space="preserve">                             -16</w:t>
      </w:r>
      <w:bookmarkStart w:id="0" w:name="_GoBack"/>
      <w:bookmarkEnd w:id="0"/>
    </w:p>
    <w:p w:rsidR="009F4925" w:rsidRDefault="009F4925" w:rsidP="00986375">
      <w:pPr>
        <w:rPr>
          <w:sz w:val="24"/>
          <w:szCs w:val="24"/>
        </w:rPr>
      </w:pPr>
      <w:r>
        <w:rPr>
          <w:sz w:val="24"/>
          <w:szCs w:val="24"/>
        </w:rPr>
        <w:t>Общо читалищ</w:t>
      </w:r>
      <w:r w:rsidR="00277387">
        <w:rPr>
          <w:sz w:val="24"/>
          <w:szCs w:val="24"/>
        </w:rPr>
        <w:t>ни членове към 31.12.2020 г. -54</w:t>
      </w:r>
    </w:p>
    <w:p w:rsidR="009F4925" w:rsidRDefault="009F4925" w:rsidP="00986375">
      <w:pPr>
        <w:rPr>
          <w:sz w:val="24"/>
          <w:szCs w:val="24"/>
        </w:rPr>
      </w:pPr>
      <w:r>
        <w:rPr>
          <w:sz w:val="24"/>
          <w:szCs w:val="24"/>
        </w:rPr>
        <w:t>Читалищ</w:t>
      </w:r>
      <w:r w:rsidR="00D70A6D">
        <w:rPr>
          <w:sz w:val="24"/>
          <w:szCs w:val="24"/>
        </w:rPr>
        <w:t>на субсидирана численост за 2020</w:t>
      </w:r>
      <w:r>
        <w:rPr>
          <w:sz w:val="24"/>
          <w:szCs w:val="24"/>
        </w:rPr>
        <w:t xml:space="preserve"> г.-0.5 бр.</w:t>
      </w:r>
    </w:p>
    <w:p w:rsidR="009F4925" w:rsidRPr="00D80C2F" w:rsidRDefault="009F4925" w:rsidP="00986375">
      <w:pPr>
        <w:rPr>
          <w:b/>
          <w:sz w:val="24"/>
          <w:szCs w:val="24"/>
        </w:rPr>
      </w:pPr>
      <w:r w:rsidRPr="00D80C2F">
        <w:rPr>
          <w:b/>
          <w:sz w:val="24"/>
          <w:szCs w:val="24"/>
        </w:rPr>
        <w:t>1.2.Състояние на материално-техническата база на читалището</w:t>
      </w:r>
    </w:p>
    <w:tbl>
      <w:tblPr>
        <w:tblStyle w:val="a3"/>
        <w:tblW w:w="0" w:type="auto"/>
        <w:tblLook w:val="04A0" w:firstRow="1" w:lastRow="0" w:firstColumn="1" w:lastColumn="0" w:noHBand="0" w:noVBand="1"/>
      </w:tblPr>
      <w:tblGrid>
        <w:gridCol w:w="462"/>
        <w:gridCol w:w="2416"/>
        <w:gridCol w:w="1369"/>
        <w:gridCol w:w="1723"/>
        <w:gridCol w:w="1481"/>
        <w:gridCol w:w="1611"/>
      </w:tblGrid>
      <w:tr w:rsidR="003B66FA" w:rsidTr="00667BFA">
        <w:trPr>
          <w:trHeight w:val="1398"/>
        </w:trPr>
        <w:tc>
          <w:tcPr>
            <w:tcW w:w="462" w:type="dxa"/>
          </w:tcPr>
          <w:p w:rsidR="009F4925" w:rsidRDefault="009F4925" w:rsidP="00986375">
            <w:pPr>
              <w:rPr>
                <w:sz w:val="24"/>
                <w:szCs w:val="24"/>
              </w:rPr>
            </w:pPr>
          </w:p>
          <w:p w:rsidR="009F4925" w:rsidRDefault="009F4925" w:rsidP="00986375">
            <w:pPr>
              <w:rPr>
                <w:sz w:val="24"/>
                <w:szCs w:val="24"/>
              </w:rPr>
            </w:pPr>
          </w:p>
          <w:p w:rsidR="009F4925" w:rsidRDefault="009F4925" w:rsidP="00986375">
            <w:pPr>
              <w:rPr>
                <w:sz w:val="24"/>
                <w:szCs w:val="24"/>
              </w:rPr>
            </w:pPr>
            <w:r>
              <w:rPr>
                <w:sz w:val="24"/>
                <w:szCs w:val="24"/>
              </w:rPr>
              <w:t>№</w:t>
            </w:r>
          </w:p>
        </w:tc>
        <w:tc>
          <w:tcPr>
            <w:tcW w:w="2198" w:type="dxa"/>
          </w:tcPr>
          <w:p w:rsidR="009F4925" w:rsidRDefault="009F4925" w:rsidP="00986375">
            <w:pPr>
              <w:rPr>
                <w:sz w:val="24"/>
                <w:szCs w:val="24"/>
              </w:rPr>
            </w:pPr>
            <w:r>
              <w:rPr>
                <w:sz w:val="24"/>
                <w:szCs w:val="24"/>
              </w:rPr>
              <w:t>Наименование</w:t>
            </w:r>
          </w:p>
          <w:p w:rsidR="009F4925" w:rsidRDefault="009F4925" w:rsidP="00986375">
            <w:pPr>
              <w:rPr>
                <w:sz w:val="24"/>
                <w:szCs w:val="24"/>
              </w:rPr>
            </w:pPr>
            <w:r>
              <w:rPr>
                <w:sz w:val="24"/>
                <w:szCs w:val="24"/>
              </w:rPr>
              <w:t>на имота/Акт</w:t>
            </w:r>
          </w:p>
          <w:p w:rsidR="009F4925" w:rsidRDefault="009F4925" w:rsidP="00986375">
            <w:pPr>
              <w:rPr>
                <w:sz w:val="24"/>
                <w:szCs w:val="24"/>
              </w:rPr>
            </w:pPr>
            <w:r>
              <w:rPr>
                <w:sz w:val="24"/>
                <w:szCs w:val="24"/>
              </w:rPr>
              <w:t>за общинска</w:t>
            </w:r>
          </w:p>
          <w:p w:rsidR="009F4925" w:rsidRDefault="009F4925" w:rsidP="00986375">
            <w:pPr>
              <w:rPr>
                <w:sz w:val="24"/>
                <w:szCs w:val="24"/>
              </w:rPr>
            </w:pPr>
            <w:r>
              <w:rPr>
                <w:sz w:val="24"/>
                <w:szCs w:val="24"/>
              </w:rPr>
              <w:t xml:space="preserve">собственост и </w:t>
            </w:r>
          </w:p>
          <w:p w:rsidR="009F4925" w:rsidRDefault="009F4925" w:rsidP="00986375">
            <w:pPr>
              <w:rPr>
                <w:sz w:val="24"/>
                <w:szCs w:val="24"/>
              </w:rPr>
            </w:pPr>
            <w:r>
              <w:rPr>
                <w:sz w:val="24"/>
                <w:szCs w:val="24"/>
              </w:rPr>
              <w:t xml:space="preserve">       адрес</w:t>
            </w:r>
          </w:p>
        </w:tc>
        <w:tc>
          <w:tcPr>
            <w:tcW w:w="1843" w:type="dxa"/>
          </w:tcPr>
          <w:p w:rsidR="009F4925" w:rsidRDefault="009F4925" w:rsidP="00986375">
            <w:pPr>
              <w:rPr>
                <w:sz w:val="24"/>
                <w:szCs w:val="24"/>
              </w:rPr>
            </w:pPr>
            <w:r>
              <w:rPr>
                <w:sz w:val="24"/>
                <w:szCs w:val="24"/>
              </w:rPr>
              <w:t>Описание на</w:t>
            </w:r>
          </w:p>
          <w:p w:rsidR="009F4925" w:rsidRDefault="009F4925" w:rsidP="00986375">
            <w:pPr>
              <w:rPr>
                <w:sz w:val="24"/>
                <w:szCs w:val="24"/>
              </w:rPr>
            </w:pPr>
            <w:r>
              <w:rPr>
                <w:sz w:val="24"/>
                <w:szCs w:val="24"/>
              </w:rPr>
              <w:t xml:space="preserve">       имота</w:t>
            </w:r>
          </w:p>
        </w:tc>
        <w:tc>
          <w:tcPr>
            <w:tcW w:w="1559" w:type="dxa"/>
          </w:tcPr>
          <w:p w:rsidR="009F4925" w:rsidRDefault="009F4925" w:rsidP="00986375">
            <w:pPr>
              <w:rPr>
                <w:sz w:val="24"/>
                <w:szCs w:val="24"/>
              </w:rPr>
            </w:pPr>
            <w:r>
              <w:rPr>
                <w:sz w:val="24"/>
                <w:szCs w:val="24"/>
              </w:rPr>
              <w:t>Състояние,</w:t>
            </w:r>
          </w:p>
          <w:p w:rsidR="009F4925" w:rsidRDefault="009F4925" w:rsidP="00986375">
            <w:pPr>
              <w:rPr>
                <w:sz w:val="24"/>
                <w:szCs w:val="24"/>
              </w:rPr>
            </w:pPr>
            <w:r>
              <w:rPr>
                <w:sz w:val="24"/>
                <w:szCs w:val="24"/>
              </w:rPr>
              <w:t xml:space="preserve"> проблеми</w:t>
            </w:r>
          </w:p>
        </w:tc>
        <w:tc>
          <w:tcPr>
            <w:tcW w:w="1559" w:type="dxa"/>
          </w:tcPr>
          <w:p w:rsidR="009F4925" w:rsidRDefault="009F4925" w:rsidP="00986375">
            <w:pPr>
              <w:rPr>
                <w:sz w:val="24"/>
                <w:szCs w:val="24"/>
              </w:rPr>
            </w:pPr>
            <w:r>
              <w:rPr>
                <w:sz w:val="24"/>
                <w:szCs w:val="24"/>
              </w:rPr>
              <w:t>Извършени</w:t>
            </w:r>
          </w:p>
          <w:p w:rsidR="009F4925" w:rsidRDefault="00667BFA" w:rsidP="00986375">
            <w:pPr>
              <w:rPr>
                <w:sz w:val="24"/>
                <w:szCs w:val="24"/>
              </w:rPr>
            </w:pPr>
            <w:r>
              <w:rPr>
                <w:sz w:val="24"/>
                <w:szCs w:val="24"/>
              </w:rPr>
              <w:t xml:space="preserve">  р</w:t>
            </w:r>
            <w:r w:rsidR="009F4925">
              <w:rPr>
                <w:sz w:val="24"/>
                <w:szCs w:val="24"/>
              </w:rPr>
              <w:t>емонти</w:t>
            </w:r>
          </w:p>
          <w:p w:rsidR="009F4925" w:rsidRDefault="00945BF0" w:rsidP="00986375">
            <w:pPr>
              <w:rPr>
                <w:sz w:val="24"/>
                <w:szCs w:val="24"/>
              </w:rPr>
            </w:pPr>
            <w:r>
              <w:rPr>
                <w:sz w:val="24"/>
                <w:szCs w:val="24"/>
              </w:rPr>
              <w:t>през 2020</w:t>
            </w:r>
            <w:r w:rsidR="009F4925">
              <w:rPr>
                <w:sz w:val="24"/>
                <w:szCs w:val="24"/>
              </w:rPr>
              <w:t xml:space="preserve"> г.</w:t>
            </w:r>
          </w:p>
        </w:tc>
        <w:tc>
          <w:tcPr>
            <w:tcW w:w="1661" w:type="dxa"/>
          </w:tcPr>
          <w:p w:rsidR="009F4925" w:rsidRDefault="00667BFA" w:rsidP="00986375">
            <w:pPr>
              <w:rPr>
                <w:sz w:val="24"/>
                <w:szCs w:val="24"/>
              </w:rPr>
            </w:pPr>
            <w:r>
              <w:rPr>
                <w:sz w:val="24"/>
                <w:szCs w:val="24"/>
              </w:rPr>
              <w:t>Финансиране</w:t>
            </w:r>
          </w:p>
          <w:p w:rsidR="00667BFA" w:rsidRDefault="00667BFA" w:rsidP="00986375">
            <w:pPr>
              <w:rPr>
                <w:sz w:val="24"/>
                <w:szCs w:val="24"/>
              </w:rPr>
            </w:pPr>
            <w:r>
              <w:rPr>
                <w:sz w:val="24"/>
                <w:szCs w:val="24"/>
              </w:rPr>
              <w:t>източник,</w:t>
            </w:r>
          </w:p>
          <w:p w:rsidR="00667BFA" w:rsidRDefault="00667BFA" w:rsidP="00986375">
            <w:pPr>
              <w:rPr>
                <w:sz w:val="24"/>
                <w:szCs w:val="24"/>
              </w:rPr>
            </w:pPr>
            <w:r>
              <w:rPr>
                <w:sz w:val="24"/>
                <w:szCs w:val="24"/>
              </w:rPr>
              <w:t>стойност на</w:t>
            </w:r>
          </w:p>
          <w:p w:rsidR="00667BFA" w:rsidRDefault="00667BFA" w:rsidP="00986375">
            <w:pPr>
              <w:rPr>
                <w:sz w:val="24"/>
                <w:szCs w:val="24"/>
              </w:rPr>
            </w:pPr>
            <w:r>
              <w:rPr>
                <w:sz w:val="24"/>
                <w:szCs w:val="24"/>
              </w:rPr>
              <w:t>ремонтните</w:t>
            </w:r>
          </w:p>
          <w:p w:rsidR="00667BFA" w:rsidRDefault="00667BFA" w:rsidP="00986375">
            <w:pPr>
              <w:rPr>
                <w:sz w:val="24"/>
                <w:szCs w:val="24"/>
              </w:rPr>
            </w:pPr>
            <w:r>
              <w:rPr>
                <w:sz w:val="24"/>
                <w:szCs w:val="24"/>
              </w:rPr>
              <w:t xml:space="preserve">   дейности</w:t>
            </w:r>
          </w:p>
        </w:tc>
      </w:tr>
      <w:tr w:rsidR="003B66FA" w:rsidTr="00667BFA">
        <w:trPr>
          <w:trHeight w:val="1671"/>
        </w:trPr>
        <w:tc>
          <w:tcPr>
            <w:tcW w:w="462" w:type="dxa"/>
          </w:tcPr>
          <w:p w:rsidR="009F4925" w:rsidRDefault="009F4925" w:rsidP="00986375">
            <w:pPr>
              <w:rPr>
                <w:sz w:val="24"/>
                <w:szCs w:val="24"/>
              </w:rPr>
            </w:pPr>
          </w:p>
          <w:p w:rsidR="00667BFA" w:rsidRDefault="00667BFA" w:rsidP="00986375">
            <w:pPr>
              <w:rPr>
                <w:sz w:val="24"/>
                <w:szCs w:val="24"/>
              </w:rPr>
            </w:pPr>
          </w:p>
          <w:p w:rsidR="00667BFA" w:rsidRDefault="00667BFA" w:rsidP="00986375">
            <w:pPr>
              <w:rPr>
                <w:sz w:val="24"/>
                <w:szCs w:val="24"/>
              </w:rPr>
            </w:pPr>
            <w:r>
              <w:rPr>
                <w:sz w:val="24"/>
                <w:szCs w:val="24"/>
              </w:rPr>
              <w:t>1.</w:t>
            </w:r>
          </w:p>
        </w:tc>
        <w:tc>
          <w:tcPr>
            <w:tcW w:w="2198" w:type="dxa"/>
          </w:tcPr>
          <w:p w:rsidR="00667BFA" w:rsidRDefault="001C4C28" w:rsidP="001C4C28">
            <w:pPr>
              <w:rPr>
                <w:sz w:val="24"/>
                <w:szCs w:val="24"/>
              </w:rPr>
            </w:pPr>
            <w:r>
              <w:rPr>
                <w:sz w:val="24"/>
                <w:szCs w:val="24"/>
              </w:rPr>
              <w:t>Читалище „Христо Ботев-1928 г.“</w:t>
            </w:r>
          </w:p>
          <w:p w:rsidR="001C4C28" w:rsidRDefault="001C4C28" w:rsidP="001C4C28">
            <w:pPr>
              <w:rPr>
                <w:sz w:val="24"/>
                <w:szCs w:val="24"/>
              </w:rPr>
            </w:pPr>
            <w:r>
              <w:rPr>
                <w:sz w:val="24"/>
                <w:szCs w:val="24"/>
              </w:rPr>
              <w:t>С.Пресяка,общ.Ловеч</w:t>
            </w:r>
          </w:p>
          <w:p w:rsidR="001C4C28" w:rsidRDefault="001C4C28" w:rsidP="001C4C28">
            <w:pPr>
              <w:rPr>
                <w:sz w:val="24"/>
                <w:szCs w:val="24"/>
              </w:rPr>
            </w:pPr>
            <w:r>
              <w:rPr>
                <w:sz w:val="24"/>
                <w:szCs w:val="24"/>
              </w:rPr>
              <w:t>Ул. „Ал.Стамболийски“-1</w:t>
            </w:r>
          </w:p>
        </w:tc>
        <w:tc>
          <w:tcPr>
            <w:tcW w:w="1843" w:type="dxa"/>
          </w:tcPr>
          <w:p w:rsidR="003B66FA" w:rsidRDefault="00292B18" w:rsidP="00986375">
            <w:pPr>
              <w:rPr>
                <w:sz w:val="24"/>
                <w:szCs w:val="24"/>
              </w:rPr>
            </w:pPr>
            <w:r>
              <w:rPr>
                <w:sz w:val="24"/>
                <w:szCs w:val="24"/>
              </w:rPr>
              <w:t>Масивна двуетажна постройка с РЗП 372 кв.м.</w:t>
            </w:r>
          </w:p>
        </w:tc>
        <w:tc>
          <w:tcPr>
            <w:tcW w:w="1559" w:type="dxa"/>
          </w:tcPr>
          <w:p w:rsidR="00C90B8F" w:rsidRDefault="00292B18" w:rsidP="00986375">
            <w:pPr>
              <w:rPr>
                <w:sz w:val="24"/>
                <w:szCs w:val="24"/>
              </w:rPr>
            </w:pPr>
            <w:r>
              <w:rPr>
                <w:sz w:val="24"/>
                <w:szCs w:val="24"/>
              </w:rPr>
              <w:t>Амортизирани външни и вътрешни врати-7 бр.</w:t>
            </w:r>
          </w:p>
          <w:p w:rsidR="00292B18" w:rsidRDefault="00A37F77" w:rsidP="00986375">
            <w:pPr>
              <w:rPr>
                <w:sz w:val="24"/>
                <w:szCs w:val="24"/>
              </w:rPr>
            </w:pPr>
            <w:r>
              <w:rPr>
                <w:sz w:val="24"/>
                <w:szCs w:val="24"/>
              </w:rPr>
              <w:t>Счупени прозорци-2</w:t>
            </w:r>
            <w:r w:rsidR="00292B18">
              <w:rPr>
                <w:sz w:val="24"/>
                <w:szCs w:val="24"/>
              </w:rPr>
              <w:t xml:space="preserve"> бр.</w:t>
            </w:r>
          </w:p>
        </w:tc>
        <w:tc>
          <w:tcPr>
            <w:tcW w:w="1559" w:type="dxa"/>
          </w:tcPr>
          <w:p w:rsidR="00DA20FB" w:rsidRPr="00945BF0" w:rsidRDefault="00945BF0" w:rsidP="00945BF0">
            <w:pPr>
              <w:rPr>
                <w:sz w:val="24"/>
                <w:szCs w:val="24"/>
              </w:rPr>
            </w:pPr>
            <w:r>
              <w:rPr>
                <w:sz w:val="24"/>
                <w:szCs w:val="24"/>
              </w:rPr>
              <w:t>С дарение и доброволен труд е ремонтиран малкия клуб</w:t>
            </w:r>
          </w:p>
        </w:tc>
        <w:tc>
          <w:tcPr>
            <w:tcW w:w="1661" w:type="dxa"/>
          </w:tcPr>
          <w:p w:rsidR="009F4925" w:rsidRDefault="00945BF0" w:rsidP="00986375">
            <w:pPr>
              <w:rPr>
                <w:sz w:val="24"/>
                <w:szCs w:val="24"/>
              </w:rPr>
            </w:pPr>
            <w:r>
              <w:rPr>
                <w:sz w:val="24"/>
                <w:szCs w:val="24"/>
              </w:rPr>
              <w:t>Дарението на материали е от фирма ОРГАХИМ</w:t>
            </w:r>
          </w:p>
          <w:p w:rsidR="00DA20FB" w:rsidRDefault="00DA20FB" w:rsidP="00986375">
            <w:pPr>
              <w:rPr>
                <w:sz w:val="24"/>
                <w:szCs w:val="24"/>
              </w:rPr>
            </w:pPr>
          </w:p>
          <w:p w:rsidR="00DA20FB" w:rsidRDefault="00DA20FB" w:rsidP="00986375">
            <w:pPr>
              <w:rPr>
                <w:sz w:val="24"/>
                <w:szCs w:val="24"/>
              </w:rPr>
            </w:pPr>
            <w:r>
              <w:rPr>
                <w:sz w:val="24"/>
                <w:szCs w:val="24"/>
              </w:rPr>
              <w:t xml:space="preserve">          -</w:t>
            </w:r>
          </w:p>
        </w:tc>
      </w:tr>
    </w:tbl>
    <w:p w:rsidR="00D80C2F" w:rsidRDefault="00DA20FB" w:rsidP="00986375">
      <w:pPr>
        <w:rPr>
          <w:sz w:val="24"/>
          <w:szCs w:val="24"/>
        </w:rPr>
      </w:pPr>
      <w:r>
        <w:rPr>
          <w:sz w:val="24"/>
          <w:szCs w:val="24"/>
        </w:rPr>
        <w:t xml:space="preserve"> </w:t>
      </w:r>
      <w:r w:rsidR="00342FD0">
        <w:rPr>
          <w:sz w:val="24"/>
          <w:szCs w:val="24"/>
        </w:rPr>
        <w:t>Необходимос</w:t>
      </w:r>
      <w:r w:rsidR="00D70A6D">
        <w:rPr>
          <w:sz w:val="24"/>
          <w:szCs w:val="24"/>
        </w:rPr>
        <w:t>т от ремонтни дейности през 2021</w:t>
      </w:r>
      <w:r w:rsidR="00342FD0">
        <w:rPr>
          <w:sz w:val="24"/>
          <w:szCs w:val="24"/>
        </w:rPr>
        <w:t xml:space="preserve"> </w:t>
      </w:r>
      <w:proofErr w:type="spellStart"/>
      <w:r w:rsidR="00342FD0">
        <w:rPr>
          <w:sz w:val="24"/>
          <w:szCs w:val="24"/>
        </w:rPr>
        <w:t>г.:</w:t>
      </w:r>
      <w:r w:rsidR="00D80C2F">
        <w:rPr>
          <w:sz w:val="24"/>
          <w:szCs w:val="24"/>
        </w:rPr>
        <w:t>Н</w:t>
      </w:r>
      <w:r w:rsidR="00D70A6D">
        <w:rPr>
          <w:sz w:val="24"/>
          <w:szCs w:val="24"/>
        </w:rPr>
        <w:t>еобходимо</w:t>
      </w:r>
      <w:proofErr w:type="spellEnd"/>
      <w:r w:rsidR="00D70A6D">
        <w:rPr>
          <w:sz w:val="24"/>
          <w:szCs w:val="24"/>
        </w:rPr>
        <w:t xml:space="preserve"> е през следващата 2021</w:t>
      </w:r>
      <w:r w:rsidR="00D80C2F">
        <w:rPr>
          <w:sz w:val="24"/>
          <w:szCs w:val="24"/>
        </w:rPr>
        <w:t xml:space="preserve"> г. </w:t>
      </w:r>
      <w:r w:rsidR="00292B18">
        <w:rPr>
          <w:sz w:val="24"/>
          <w:szCs w:val="24"/>
        </w:rPr>
        <w:t>старите дървени врати и по</w:t>
      </w:r>
      <w:r w:rsidR="00A37F77">
        <w:rPr>
          <w:sz w:val="24"/>
          <w:szCs w:val="24"/>
        </w:rPr>
        <w:t>не прозорците на малкият салон-4</w:t>
      </w:r>
      <w:r w:rsidR="00292B18">
        <w:rPr>
          <w:sz w:val="24"/>
          <w:szCs w:val="24"/>
        </w:rPr>
        <w:t xml:space="preserve"> </w:t>
      </w:r>
      <w:proofErr w:type="spellStart"/>
      <w:r w:rsidR="00292B18">
        <w:rPr>
          <w:sz w:val="24"/>
          <w:szCs w:val="24"/>
        </w:rPr>
        <w:t>бр.да</w:t>
      </w:r>
      <w:proofErr w:type="spellEnd"/>
      <w:r w:rsidR="00292B18">
        <w:rPr>
          <w:sz w:val="24"/>
          <w:szCs w:val="24"/>
        </w:rPr>
        <w:t xml:space="preserve"> бъдат подменени с </w:t>
      </w:r>
      <w:r w:rsidR="003B66FA">
        <w:rPr>
          <w:sz w:val="24"/>
          <w:szCs w:val="24"/>
        </w:rPr>
        <w:t xml:space="preserve">ПВЦ </w:t>
      </w:r>
      <w:r w:rsidR="00292B18">
        <w:rPr>
          <w:sz w:val="24"/>
          <w:szCs w:val="24"/>
        </w:rPr>
        <w:t xml:space="preserve"> алуминиева </w:t>
      </w:r>
      <w:r w:rsidR="003B66FA">
        <w:rPr>
          <w:sz w:val="24"/>
          <w:szCs w:val="24"/>
        </w:rPr>
        <w:t>дограма.</w:t>
      </w:r>
    </w:p>
    <w:p w:rsidR="003B66FA" w:rsidRDefault="00D80C2F" w:rsidP="00986375">
      <w:pPr>
        <w:rPr>
          <w:b/>
          <w:sz w:val="24"/>
          <w:szCs w:val="24"/>
        </w:rPr>
      </w:pPr>
      <w:r w:rsidRPr="00D80C2F">
        <w:rPr>
          <w:b/>
          <w:sz w:val="24"/>
          <w:szCs w:val="24"/>
        </w:rPr>
        <w:t>1.3.</w:t>
      </w:r>
      <w:r>
        <w:rPr>
          <w:b/>
          <w:sz w:val="24"/>
          <w:szCs w:val="24"/>
        </w:rPr>
        <w:t>Техническа обезпеченост на дейностите на читалището</w:t>
      </w:r>
    </w:p>
    <w:p w:rsidR="00D80C2F" w:rsidRPr="003B66FA" w:rsidRDefault="00D80C2F" w:rsidP="00986375">
      <w:pPr>
        <w:rPr>
          <w:b/>
          <w:sz w:val="24"/>
          <w:szCs w:val="24"/>
        </w:rPr>
      </w:pPr>
      <w:r>
        <w:rPr>
          <w:sz w:val="24"/>
          <w:szCs w:val="24"/>
        </w:rPr>
        <w:t>1.3.1.Налични компютърни конфигурации-1 бр</w:t>
      </w:r>
      <w:r w:rsidR="003B66FA">
        <w:rPr>
          <w:sz w:val="24"/>
          <w:szCs w:val="24"/>
        </w:rPr>
        <w:t>.,осигурена 2012 г. с допълваща, субсидия от Общин</w:t>
      </w:r>
      <w:r w:rsidR="005A521D">
        <w:rPr>
          <w:sz w:val="24"/>
          <w:szCs w:val="24"/>
        </w:rPr>
        <w:t>а Ловеч, 1 бр. принтер .</w:t>
      </w:r>
    </w:p>
    <w:p w:rsidR="00D80C2F" w:rsidRDefault="00D70A6D" w:rsidP="00986375">
      <w:pPr>
        <w:rPr>
          <w:sz w:val="24"/>
          <w:szCs w:val="24"/>
        </w:rPr>
      </w:pPr>
      <w:r>
        <w:rPr>
          <w:sz w:val="24"/>
          <w:szCs w:val="24"/>
        </w:rPr>
        <w:t>През 2020</w:t>
      </w:r>
      <w:r w:rsidR="00D80C2F">
        <w:rPr>
          <w:sz w:val="24"/>
          <w:szCs w:val="24"/>
        </w:rPr>
        <w:t xml:space="preserve"> г. не са закупени нови компютри.</w:t>
      </w:r>
    </w:p>
    <w:p w:rsidR="005A521D" w:rsidRDefault="005A521D" w:rsidP="00986375">
      <w:pPr>
        <w:rPr>
          <w:sz w:val="24"/>
          <w:szCs w:val="24"/>
        </w:rPr>
      </w:pPr>
    </w:p>
    <w:p w:rsidR="00D80C2F" w:rsidRDefault="00146A9D" w:rsidP="00D80C2F">
      <w:pPr>
        <w:jc w:val="center"/>
        <w:rPr>
          <w:sz w:val="24"/>
          <w:szCs w:val="24"/>
        </w:rPr>
      </w:pPr>
      <w:r>
        <w:rPr>
          <w:sz w:val="24"/>
          <w:szCs w:val="24"/>
        </w:rPr>
        <w:lastRenderedPageBreak/>
        <w:t>= 1</w:t>
      </w:r>
      <w:r w:rsidR="00D80C2F">
        <w:rPr>
          <w:sz w:val="24"/>
          <w:szCs w:val="24"/>
        </w:rPr>
        <w:t xml:space="preserve"> =</w:t>
      </w:r>
    </w:p>
    <w:p w:rsidR="005A521D" w:rsidRDefault="005A521D" w:rsidP="00D80C2F">
      <w:pPr>
        <w:jc w:val="center"/>
        <w:rPr>
          <w:sz w:val="24"/>
          <w:szCs w:val="24"/>
        </w:rPr>
      </w:pPr>
    </w:p>
    <w:p w:rsidR="00D80C2F" w:rsidRDefault="00D80C2F" w:rsidP="00986375">
      <w:pPr>
        <w:rPr>
          <w:sz w:val="24"/>
          <w:szCs w:val="24"/>
        </w:rPr>
      </w:pPr>
      <w:r>
        <w:rPr>
          <w:sz w:val="24"/>
          <w:szCs w:val="24"/>
        </w:rPr>
        <w:t xml:space="preserve">Поради големия интерес и прекарване на интернет връзка през 2015 </w:t>
      </w:r>
      <w:proofErr w:type="spellStart"/>
      <w:r>
        <w:rPr>
          <w:sz w:val="24"/>
          <w:szCs w:val="24"/>
        </w:rPr>
        <w:t>г.,пр</w:t>
      </w:r>
      <w:r w:rsidR="00D70A6D">
        <w:rPr>
          <w:sz w:val="24"/>
          <w:szCs w:val="24"/>
        </w:rPr>
        <w:t>ез</w:t>
      </w:r>
      <w:proofErr w:type="spellEnd"/>
      <w:r w:rsidR="00D70A6D">
        <w:rPr>
          <w:sz w:val="24"/>
          <w:szCs w:val="24"/>
        </w:rPr>
        <w:t xml:space="preserve"> 2021</w:t>
      </w:r>
      <w:r w:rsidR="003B66FA">
        <w:rPr>
          <w:sz w:val="24"/>
          <w:szCs w:val="24"/>
        </w:rPr>
        <w:t xml:space="preserve"> г. са необходими още един брой</w:t>
      </w:r>
      <w:r w:rsidR="00E77415">
        <w:rPr>
          <w:sz w:val="24"/>
          <w:szCs w:val="24"/>
        </w:rPr>
        <w:t xml:space="preserve"> компютърна конфигурация</w:t>
      </w:r>
      <w:r>
        <w:rPr>
          <w:sz w:val="24"/>
          <w:szCs w:val="24"/>
        </w:rPr>
        <w:t>.</w:t>
      </w:r>
    </w:p>
    <w:p w:rsidR="00D80C2F" w:rsidRDefault="00292B18" w:rsidP="00986375">
      <w:pPr>
        <w:rPr>
          <w:sz w:val="24"/>
          <w:szCs w:val="24"/>
        </w:rPr>
      </w:pPr>
      <w:r>
        <w:rPr>
          <w:sz w:val="24"/>
          <w:szCs w:val="24"/>
        </w:rPr>
        <w:t>1.3.2.През 2016 г.благодарение на допълваща субсидия от Община Ловеч закупихме озвучителна техника за нуждите на читалището.</w:t>
      </w:r>
    </w:p>
    <w:p w:rsidR="00B0648A" w:rsidRDefault="003B66FA" w:rsidP="00986375">
      <w:pPr>
        <w:rPr>
          <w:sz w:val="24"/>
          <w:szCs w:val="24"/>
        </w:rPr>
      </w:pPr>
      <w:r>
        <w:rPr>
          <w:sz w:val="24"/>
          <w:szCs w:val="24"/>
        </w:rPr>
        <w:t>1.3.3</w:t>
      </w:r>
      <w:r w:rsidR="00292B18">
        <w:rPr>
          <w:sz w:val="24"/>
          <w:szCs w:val="24"/>
        </w:rPr>
        <w:t>.Няма налична мултимедия.</w:t>
      </w:r>
    </w:p>
    <w:p w:rsidR="00B0648A" w:rsidRDefault="00B0648A" w:rsidP="00986375">
      <w:pPr>
        <w:rPr>
          <w:sz w:val="24"/>
          <w:szCs w:val="24"/>
        </w:rPr>
      </w:pPr>
      <w:r>
        <w:rPr>
          <w:sz w:val="24"/>
          <w:szCs w:val="24"/>
        </w:rPr>
        <w:t>1.3.4.Налични с</w:t>
      </w:r>
      <w:r w:rsidR="005C2F52">
        <w:rPr>
          <w:sz w:val="24"/>
          <w:szCs w:val="24"/>
        </w:rPr>
        <w:t>ц</w:t>
      </w:r>
      <w:r>
        <w:rPr>
          <w:sz w:val="24"/>
          <w:szCs w:val="24"/>
        </w:rPr>
        <w:t>енични костюми-</w:t>
      </w:r>
      <w:r w:rsidR="00292B18">
        <w:rPr>
          <w:sz w:val="24"/>
          <w:szCs w:val="24"/>
        </w:rPr>
        <w:t>12 бр. национални носии на стойност 2400.00 лв.за женската певческа група,закупени 2007 г. с допълваща субсидия от Община Ловеч.</w:t>
      </w:r>
    </w:p>
    <w:p w:rsidR="00B0648A" w:rsidRDefault="00B0648A" w:rsidP="00986375">
      <w:pPr>
        <w:rPr>
          <w:sz w:val="24"/>
          <w:szCs w:val="24"/>
        </w:rPr>
      </w:pPr>
      <w:r>
        <w:rPr>
          <w:sz w:val="24"/>
          <w:szCs w:val="24"/>
        </w:rPr>
        <w:t>Самодеен колектив-</w:t>
      </w:r>
      <w:r w:rsidR="00292B18">
        <w:rPr>
          <w:sz w:val="24"/>
          <w:szCs w:val="24"/>
        </w:rPr>
        <w:t>женска певческа група за автентичен фолклор „Българка“,носител на много медали,дипломи,грамоти.</w:t>
      </w:r>
    </w:p>
    <w:p w:rsidR="00B0648A" w:rsidRDefault="00B0648A" w:rsidP="00986375">
      <w:pPr>
        <w:rPr>
          <w:b/>
          <w:sz w:val="24"/>
          <w:szCs w:val="24"/>
        </w:rPr>
      </w:pPr>
      <w:r>
        <w:rPr>
          <w:b/>
          <w:sz w:val="24"/>
          <w:szCs w:val="24"/>
        </w:rPr>
        <w:t>1.4.</w:t>
      </w:r>
      <w:r w:rsidR="00572356">
        <w:rPr>
          <w:b/>
          <w:sz w:val="24"/>
          <w:szCs w:val="24"/>
        </w:rPr>
        <w:t>Състояние на библиотечната дейност в читалището</w:t>
      </w:r>
    </w:p>
    <w:p w:rsidR="00572356" w:rsidRDefault="00572356" w:rsidP="00986375">
      <w:pPr>
        <w:rPr>
          <w:sz w:val="24"/>
          <w:szCs w:val="24"/>
        </w:rPr>
      </w:pPr>
      <w:r>
        <w:rPr>
          <w:sz w:val="24"/>
          <w:szCs w:val="24"/>
        </w:rPr>
        <w:t>Общ брой библиотечни единиц</w:t>
      </w:r>
      <w:r w:rsidR="00F945C5">
        <w:rPr>
          <w:sz w:val="24"/>
          <w:szCs w:val="24"/>
        </w:rPr>
        <w:t>и-</w:t>
      </w:r>
      <w:r>
        <w:rPr>
          <w:sz w:val="24"/>
          <w:szCs w:val="24"/>
        </w:rPr>
        <w:t xml:space="preserve"> </w:t>
      </w:r>
      <w:r w:rsidR="00292B18">
        <w:rPr>
          <w:sz w:val="24"/>
          <w:szCs w:val="24"/>
        </w:rPr>
        <w:t>5259</w:t>
      </w:r>
      <w:r w:rsidR="00F945C5">
        <w:rPr>
          <w:sz w:val="24"/>
          <w:szCs w:val="24"/>
        </w:rPr>
        <w:t xml:space="preserve">  </w:t>
      </w:r>
      <w:r>
        <w:rPr>
          <w:sz w:val="24"/>
          <w:szCs w:val="24"/>
        </w:rPr>
        <w:t>бр</w:t>
      </w:r>
      <w:r w:rsidR="005B4C41">
        <w:rPr>
          <w:sz w:val="24"/>
          <w:szCs w:val="24"/>
        </w:rPr>
        <w:t>.</w:t>
      </w:r>
    </w:p>
    <w:p w:rsidR="00572356" w:rsidRDefault="00572356" w:rsidP="00986375">
      <w:pPr>
        <w:rPr>
          <w:sz w:val="24"/>
          <w:szCs w:val="24"/>
        </w:rPr>
      </w:pPr>
      <w:r>
        <w:rPr>
          <w:sz w:val="24"/>
          <w:szCs w:val="24"/>
        </w:rPr>
        <w:t>Абонаме</w:t>
      </w:r>
      <w:r w:rsidR="00D70A6D">
        <w:rPr>
          <w:sz w:val="24"/>
          <w:szCs w:val="24"/>
        </w:rPr>
        <w:t>нт за периодичен печат през 2020</w:t>
      </w:r>
      <w:r>
        <w:rPr>
          <w:sz w:val="24"/>
          <w:szCs w:val="24"/>
        </w:rPr>
        <w:t xml:space="preserve"> г. няма.</w:t>
      </w:r>
    </w:p>
    <w:p w:rsidR="00572356" w:rsidRDefault="00572356" w:rsidP="00986375">
      <w:pPr>
        <w:rPr>
          <w:b/>
          <w:sz w:val="24"/>
          <w:szCs w:val="24"/>
        </w:rPr>
      </w:pPr>
      <w:r>
        <w:rPr>
          <w:b/>
          <w:sz w:val="24"/>
          <w:szCs w:val="24"/>
        </w:rPr>
        <w:t>1.5.Участие на младите хора в дейността на читалището</w:t>
      </w:r>
    </w:p>
    <w:p w:rsidR="00292B18" w:rsidRDefault="00572356" w:rsidP="00292B18">
      <w:pPr>
        <w:spacing w:line="240" w:lineRule="auto"/>
        <w:rPr>
          <w:sz w:val="24"/>
          <w:szCs w:val="24"/>
        </w:rPr>
      </w:pPr>
      <w:r>
        <w:rPr>
          <w:sz w:val="24"/>
          <w:szCs w:val="24"/>
        </w:rPr>
        <w:t>Брой млади хора ,</w:t>
      </w:r>
      <w:proofErr w:type="spellStart"/>
      <w:r>
        <w:rPr>
          <w:sz w:val="24"/>
          <w:szCs w:val="24"/>
        </w:rPr>
        <w:t>ученици,ползващи</w:t>
      </w:r>
      <w:proofErr w:type="spellEnd"/>
      <w:r>
        <w:rPr>
          <w:sz w:val="24"/>
          <w:szCs w:val="24"/>
        </w:rPr>
        <w:t xml:space="preserve"> библиотечни </w:t>
      </w:r>
      <w:proofErr w:type="spellStart"/>
      <w:r>
        <w:rPr>
          <w:sz w:val="24"/>
          <w:szCs w:val="24"/>
        </w:rPr>
        <w:t>услуги,</w:t>
      </w:r>
      <w:r w:rsidR="00D70A6D">
        <w:rPr>
          <w:sz w:val="24"/>
          <w:szCs w:val="24"/>
        </w:rPr>
        <w:t>интернет</w:t>
      </w:r>
      <w:proofErr w:type="spellEnd"/>
      <w:r w:rsidR="00D70A6D">
        <w:rPr>
          <w:sz w:val="24"/>
          <w:szCs w:val="24"/>
        </w:rPr>
        <w:t>-през учебната година-14</w:t>
      </w:r>
      <w:r>
        <w:rPr>
          <w:sz w:val="24"/>
          <w:szCs w:val="24"/>
        </w:rPr>
        <w:t xml:space="preserve"> </w:t>
      </w:r>
      <w:proofErr w:type="spellStart"/>
      <w:r>
        <w:rPr>
          <w:sz w:val="24"/>
          <w:szCs w:val="24"/>
        </w:rPr>
        <w:t>бр</w:t>
      </w:r>
      <w:proofErr w:type="spellEnd"/>
      <w:r>
        <w:rPr>
          <w:sz w:val="24"/>
          <w:szCs w:val="24"/>
        </w:rPr>
        <w:t>.,а през ваканциите</w:t>
      </w:r>
      <w:r w:rsidR="00292B18">
        <w:rPr>
          <w:sz w:val="24"/>
          <w:szCs w:val="24"/>
        </w:rPr>
        <w:t>-до 3</w:t>
      </w:r>
      <w:r w:rsidR="00D70A6D">
        <w:rPr>
          <w:sz w:val="24"/>
          <w:szCs w:val="24"/>
        </w:rPr>
        <w:t>0</w:t>
      </w:r>
      <w:r>
        <w:rPr>
          <w:sz w:val="24"/>
          <w:szCs w:val="24"/>
        </w:rPr>
        <w:t xml:space="preserve"> бр.</w:t>
      </w:r>
    </w:p>
    <w:p w:rsidR="004655B8" w:rsidRDefault="004655B8" w:rsidP="00292B18">
      <w:pPr>
        <w:spacing w:line="240" w:lineRule="auto"/>
        <w:rPr>
          <w:sz w:val="24"/>
          <w:szCs w:val="24"/>
        </w:rPr>
      </w:pPr>
      <w:r>
        <w:rPr>
          <w:sz w:val="24"/>
          <w:szCs w:val="24"/>
        </w:rPr>
        <w:t xml:space="preserve">Създаден е клуб по интереси </w:t>
      </w:r>
      <w:r w:rsidR="00D70A6D">
        <w:rPr>
          <w:sz w:val="24"/>
          <w:szCs w:val="24"/>
        </w:rPr>
        <w:t>от 8</w:t>
      </w:r>
      <w:r w:rsidR="005B4C41">
        <w:rPr>
          <w:sz w:val="24"/>
          <w:szCs w:val="24"/>
        </w:rPr>
        <w:t xml:space="preserve"> деца на възраст от 4 до 14</w:t>
      </w:r>
      <w:r>
        <w:rPr>
          <w:sz w:val="24"/>
          <w:szCs w:val="24"/>
        </w:rPr>
        <w:t xml:space="preserve"> г.</w:t>
      </w:r>
    </w:p>
    <w:p w:rsidR="00C90B8F" w:rsidRDefault="00C90B8F" w:rsidP="00986375">
      <w:pPr>
        <w:rPr>
          <w:b/>
          <w:sz w:val="24"/>
          <w:szCs w:val="24"/>
        </w:rPr>
      </w:pPr>
    </w:p>
    <w:p w:rsidR="00C90B8F" w:rsidRDefault="00C90B8F" w:rsidP="00986375">
      <w:pPr>
        <w:rPr>
          <w:b/>
          <w:sz w:val="24"/>
          <w:szCs w:val="24"/>
        </w:rPr>
      </w:pPr>
      <w:r>
        <w:rPr>
          <w:b/>
          <w:sz w:val="24"/>
          <w:szCs w:val="24"/>
        </w:rPr>
        <w:t>2.Изводи</w:t>
      </w:r>
    </w:p>
    <w:p w:rsidR="00A300C4" w:rsidRDefault="00A300C4" w:rsidP="00986375">
      <w:pPr>
        <w:rPr>
          <w:sz w:val="24"/>
          <w:szCs w:val="24"/>
        </w:rPr>
      </w:pPr>
      <w:r>
        <w:rPr>
          <w:sz w:val="24"/>
          <w:szCs w:val="24"/>
        </w:rPr>
        <w:t>За утвърждаване на читалището като стабилен фактор н</w:t>
      </w:r>
      <w:r w:rsidR="004655B8">
        <w:rPr>
          <w:sz w:val="24"/>
          <w:szCs w:val="24"/>
        </w:rPr>
        <w:t>а местната култура на с.Пресяка</w:t>
      </w:r>
      <w:r w:rsidR="00F945C5">
        <w:rPr>
          <w:sz w:val="24"/>
          <w:szCs w:val="24"/>
        </w:rPr>
        <w:t xml:space="preserve"> </w:t>
      </w:r>
      <w:r>
        <w:rPr>
          <w:sz w:val="24"/>
          <w:szCs w:val="24"/>
        </w:rPr>
        <w:t>и изконен носител на  нематериалното културно наследство</w:t>
      </w:r>
      <w:r w:rsidR="00890106">
        <w:rPr>
          <w:sz w:val="24"/>
          <w:szCs w:val="24"/>
        </w:rPr>
        <w:t xml:space="preserve"> през вековете е необходимо да се откликва на нуждите на местното население,за да стане читалището притегателен културно-информационен център.Затова е важно да си поставим цели за развитие и обогатяване дейността на читалището.</w:t>
      </w:r>
    </w:p>
    <w:p w:rsidR="00890106" w:rsidRDefault="00890106" w:rsidP="00986375">
      <w:pPr>
        <w:rPr>
          <w:b/>
          <w:sz w:val="24"/>
          <w:szCs w:val="24"/>
        </w:rPr>
      </w:pPr>
      <w:r>
        <w:rPr>
          <w:b/>
          <w:sz w:val="24"/>
          <w:szCs w:val="24"/>
        </w:rPr>
        <w:t>3.Цели</w:t>
      </w:r>
    </w:p>
    <w:p w:rsidR="00890106" w:rsidRDefault="00890106" w:rsidP="00986375">
      <w:pPr>
        <w:rPr>
          <w:sz w:val="24"/>
          <w:szCs w:val="24"/>
        </w:rPr>
      </w:pPr>
      <w:r>
        <w:rPr>
          <w:sz w:val="24"/>
          <w:szCs w:val="24"/>
        </w:rPr>
        <w:t>Основни цели:</w:t>
      </w:r>
    </w:p>
    <w:p w:rsidR="00890106" w:rsidRDefault="00890106" w:rsidP="00986375">
      <w:pPr>
        <w:rPr>
          <w:sz w:val="24"/>
          <w:szCs w:val="24"/>
        </w:rPr>
      </w:pPr>
      <w:r>
        <w:rPr>
          <w:sz w:val="24"/>
          <w:szCs w:val="24"/>
        </w:rPr>
        <w:t xml:space="preserve">-развитие и обогатяване на културния </w:t>
      </w:r>
      <w:proofErr w:type="spellStart"/>
      <w:r>
        <w:rPr>
          <w:sz w:val="24"/>
          <w:szCs w:val="24"/>
        </w:rPr>
        <w:t>живот,социалната</w:t>
      </w:r>
      <w:proofErr w:type="spellEnd"/>
      <w:r>
        <w:rPr>
          <w:sz w:val="24"/>
          <w:szCs w:val="24"/>
        </w:rPr>
        <w:t xml:space="preserve"> и </w:t>
      </w:r>
      <w:proofErr w:type="spellStart"/>
      <w:r>
        <w:rPr>
          <w:sz w:val="24"/>
          <w:szCs w:val="24"/>
        </w:rPr>
        <w:t>дообразователна</w:t>
      </w:r>
      <w:proofErr w:type="spellEnd"/>
      <w:r>
        <w:rPr>
          <w:sz w:val="24"/>
          <w:szCs w:val="24"/>
        </w:rPr>
        <w:t xml:space="preserve"> дейност;</w:t>
      </w:r>
    </w:p>
    <w:p w:rsidR="00890106" w:rsidRDefault="00890106" w:rsidP="00986375">
      <w:pPr>
        <w:rPr>
          <w:sz w:val="24"/>
          <w:szCs w:val="24"/>
        </w:rPr>
      </w:pPr>
      <w:r>
        <w:rPr>
          <w:sz w:val="24"/>
          <w:szCs w:val="24"/>
        </w:rPr>
        <w:t>-запазване на обичаите и традициите;</w:t>
      </w:r>
    </w:p>
    <w:p w:rsidR="00890106" w:rsidRDefault="00890106" w:rsidP="00986375">
      <w:pPr>
        <w:rPr>
          <w:sz w:val="24"/>
          <w:szCs w:val="24"/>
        </w:rPr>
      </w:pPr>
      <w:r>
        <w:rPr>
          <w:sz w:val="24"/>
          <w:szCs w:val="24"/>
        </w:rPr>
        <w:t>-приобщаване на млади хора към женската певческа група;</w:t>
      </w:r>
    </w:p>
    <w:p w:rsidR="00890106" w:rsidRDefault="00890106" w:rsidP="005A521D">
      <w:pPr>
        <w:rPr>
          <w:sz w:val="24"/>
          <w:szCs w:val="24"/>
        </w:rPr>
      </w:pPr>
      <w:r>
        <w:rPr>
          <w:sz w:val="24"/>
          <w:szCs w:val="24"/>
        </w:rPr>
        <w:lastRenderedPageBreak/>
        <w:t>-създаване на</w:t>
      </w:r>
      <w:r w:rsidR="004655B8">
        <w:rPr>
          <w:sz w:val="24"/>
          <w:szCs w:val="24"/>
        </w:rPr>
        <w:t xml:space="preserve"> смесен</w:t>
      </w:r>
      <w:r>
        <w:rPr>
          <w:sz w:val="24"/>
          <w:szCs w:val="24"/>
        </w:rPr>
        <w:t xml:space="preserve"> танцов състав;</w:t>
      </w:r>
    </w:p>
    <w:p w:rsidR="00890106" w:rsidRDefault="00890106" w:rsidP="00890106">
      <w:pPr>
        <w:rPr>
          <w:sz w:val="24"/>
          <w:szCs w:val="24"/>
        </w:rPr>
      </w:pPr>
      <w:r>
        <w:rPr>
          <w:sz w:val="24"/>
          <w:szCs w:val="24"/>
        </w:rPr>
        <w:t>-развитие на любителското художествено творчество;</w:t>
      </w:r>
    </w:p>
    <w:p w:rsidR="00890106" w:rsidRDefault="00890106" w:rsidP="00890106">
      <w:pPr>
        <w:rPr>
          <w:sz w:val="24"/>
          <w:szCs w:val="24"/>
        </w:rPr>
      </w:pPr>
      <w:r>
        <w:rPr>
          <w:sz w:val="24"/>
          <w:szCs w:val="24"/>
        </w:rPr>
        <w:t>-приобщаване на повече възрастни хора със създаване на клуб на пенсионера</w:t>
      </w:r>
      <w:r w:rsidR="003E6A9F">
        <w:rPr>
          <w:sz w:val="24"/>
          <w:szCs w:val="24"/>
        </w:rPr>
        <w:t>;</w:t>
      </w:r>
    </w:p>
    <w:p w:rsidR="003E6A9F" w:rsidRDefault="003E6A9F" w:rsidP="00890106">
      <w:pPr>
        <w:rPr>
          <w:sz w:val="24"/>
          <w:szCs w:val="24"/>
        </w:rPr>
      </w:pPr>
      <w:r>
        <w:rPr>
          <w:sz w:val="24"/>
          <w:szCs w:val="24"/>
        </w:rPr>
        <w:t>-организиране на тържества,концерти,представяне на обичаи;</w:t>
      </w:r>
    </w:p>
    <w:p w:rsidR="004655B8" w:rsidRDefault="004655B8" w:rsidP="00890106">
      <w:pPr>
        <w:rPr>
          <w:sz w:val="24"/>
          <w:szCs w:val="24"/>
        </w:rPr>
      </w:pPr>
      <w:r>
        <w:rPr>
          <w:sz w:val="24"/>
          <w:szCs w:val="24"/>
        </w:rPr>
        <w:t>-довършване на етнографската сбирка на място,с цел-съхраняване на запазените образци и популяризиране историята на родния край.</w:t>
      </w:r>
    </w:p>
    <w:p w:rsidR="004655B8" w:rsidRPr="00890106" w:rsidRDefault="00D70A6D" w:rsidP="00890106">
      <w:pPr>
        <w:rPr>
          <w:sz w:val="24"/>
          <w:szCs w:val="24"/>
        </w:rPr>
      </w:pPr>
      <w:r>
        <w:rPr>
          <w:sz w:val="24"/>
          <w:szCs w:val="24"/>
        </w:rPr>
        <w:t>През 2021</w:t>
      </w:r>
      <w:r w:rsidR="004655B8">
        <w:rPr>
          <w:sz w:val="24"/>
          <w:szCs w:val="24"/>
        </w:rPr>
        <w:t xml:space="preserve"> г. е необходимо да се направи ремонт на вратите и прозорците,тъй като в момента при по-силни пориви на вятъра се отварят,поради което сме принудени да ги залостваме и затваряме с катинари.</w:t>
      </w:r>
    </w:p>
    <w:p w:rsidR="00C90B8F" w:rsidRDefault="00C90B8F" w:rsidP="00986375">
      <w:pPr>
        <w:rPr>
          <w:sz w:val="24"/>
          <w:szCs w:val="24"/>
        </w:rPr>
      </w:pPr>
      <w:r>
        <w:rPr>
          <w:sz w:val="24"/>
          <w:szCs w:val="24"/>
        </w:rPr>
        <w:t>Има необходимост от обновяване на библиотечните единици,тъй като от много години не се закупувани нови книги,повечето са амортизирани и се търсят повече нови издания.</w:t>
      </w:r>
    </w:p>
    <w:p w:rsidR="00E845AD" w:rsidRDefault="00E845AD" w:rsidP="00986375">
      <w:pPr>
        <w:rPr>
          <w:sz w:val="24"/>
          <w:szCs w:val="24"/>
        </w:rPr>
      </w:pPr>
      <w:r>
        <w:rPr>
          <w:sz w:val="24"/>
          <w:szCs w:val="24"/>
        </w:rPr>
        <w:t>Големият интерес към интернет от млади и възрастни предполага закупуване на още компютърни конфигурации,за да се улесни ползването на услугите.</w:t>
      </w:r>
    </w:p>
    <w:p w:rsidR="003E6A9F" w:rsidRDefault="003E6A9F" w:rsidP="00986375">
      <w:pPr>
        <w:rPr>
          <w:b/>
          <w:sz w:val="24"/>
          <w:szCs w:val="24"/>
        </w:rPr>
      </w:pPr>
      <w:r>
        <w:rPr>
          <w:b/>
          <w:sz w:val="24"/>
          <w:szCs w:val="24"/>
        </w:rPr>
        <w:t>4.Дейности по изпълнението на основните цели</w:t>
      </w:r>
    </w:p>
    <w:p w:rsidR="003E6A9F" w:rsidRDefault="003E6A9F" w:rsidP="00986375">
      <w:pPr>
        <w:rPr>
          <w:sz w:val="24"/>
          <w:szCs w:val="24"/>
        </w:rPr>
      </w:pPr>
      <w:r>
        <w:rPr>
          <w:sz w:val="24"/>
          <w:szCs w:val="24"/>
        </w:rPr>
        <w:t>4.1.Развитие на библиотечната и информационна дейност:</w:t>
      </w:r>
    </w:p>
    <w:p w:rsidR="009B5EC0" w:rsidRDefault="00B73A78" w:rsidP="00986375">
      <w:pPr>
        <w:rPr>
          <w:sz w:val="24"/>
          <w:szCs w:val="24"/>
        </w:rPr>
      </w:pPr>
      <w:r>
        <w:rPr>
          <w:sz w:val="24"/>
          <w:szCs w:val="24"/>
        </w:rPr>
        <w:t>-закупуване на нови книги;</w:t>
      </w:r>
    </w:p>
    <w:p w:rsidR="00B73A78" w:rsidRDefault="00B73A78" w:rsidP="00986375">
      <w:pPr>
        <w:rPr>
          <w:sz w:val="24"/>
          <w:szCs w:val="24"/>
        </w:rPr>
      </w:pPr>
      <w:r>
        <w:rPr>
          <w:sz w:val="24"/>
          <w:szCs w:val="24"/>
        </w:rPr>
        <w:t>-закупуване на още компютърни конфигурации;</w:t>
      </w:r>
    </w:p>
    <w:p w:rsidR="00B73A78" w:rsidRDefault="00B73A78" w:rsidP="00986375">
      <w:pPr>
        <w:rPr>
          <w:sz w:val="24"/>
          <w:szCs w:val="24"/>
        </w:rPr>
      </w:pPr>
      <w:r>
        <w:rPr>
          <w:sz w:val="24"/>
          <w:szCs w:val="24"/>
        </w:rPr>
        <w:t>-организиране на летни читални за деца;</w:t>
      </w:r>
    </w:p>
    <w:p w:rsidR="00B73A78" w:rsidRDefault="00B73A78" w:rsidP="00986375">
      <w:pPr>
        <w:rPr>
          <w:sz w:val="24"/>
          <w:szCs w:val="24"/>
        </w:rPr>
      </w:pPr>
      <w:r>
        <w:rPr>
          <w:sz w:val="24"/>
          <w:szCs w:val="24"/>
        </w:rPr>
        <w:t>-създаване на ателиета за работа на деца и родители;</w:t>
      </w:r>
    </w:p>
    <w:p w:rsidR="00B73A78" w:rsidRDefault="00B73A78" w:rsidP="00986375">
      <w:pPr>
        <w:rPr>
          <w:sz w:val="24"/>
          <w:szCs w:val="24"/>
        </w:rPr>
      </w:pPr>
      <w:r>
        <w:rPr>
          <w:sz w:val="24"/>
          <w:szCs w:val="24"/>
        </w:rPr>
        <w:t>-колективни посещения на Ловешката библиотека и исторически паметници в града</w:t>
      </w:r>
    </w:p>
    <w:p w:rsidR="00B73A78" w:rsidRDefault="00B73A78" w:rsidP="00986375">
      <w:pPr>
        <w:rPr>
          <w:sz w:val="24"/>
          <w:szCs w:val="24"/>
        </w:rPr>
      </w:pPr>
      <w:r>
        <w:rPr>
          <w:sz w:val="24"/>
          <w:szCs w:val="24"/>
        </w:rPr>
        <w:t>4.2.Дейности насочени към младите хора</w:t>
      </w:r>
    </w:p>
    <w:p w:rsidR="00B73A78" w:rsidRDefault="00B73A78" w:rsidP="00986375">
      <w:pPr>
        <w:rPr>
          <w:sz w:val="24"/>
          <w:szCs w:val="24"/>
        </w:rPr>
      </w:pPr>
      <w:r>
        <w:rPr>
          <w:sz w:val="24"/>
          <w:szCs w:val="24"/>
        </w:rPr>
        <w:t>-създаване на нови клубове;</w:t>
      </w:r>
    </w:p>
    <w:p w:rsidR="00B73A78" w:rsidRDefault="00B73A78" w:rsidP="00986375">
      <w:pPr>
        <w:rPr>
          <w:sz w:val="24"/>
          <w:szCs w:val="24"/>
        </w:rPr>
      </w:pPr>
      <w:r>
        <w:rPr>
          <w:sz w:val="24"/>
          <w:szCs w:val="24"/>
        </w:rPr>
        <w:t>-организиране на „Забавно лято“;</w:t>
      </w:r>
    </w:p>
    <w:p w:rsidR="004655B8" w:rsidRDefault="004655B8" w:rsidP="00986375">
      <w:pPr>
        <w:rPr>
          <w:sz w:val="24"/>
          <w:szCs w:val="24"/>
        </w:rPr>
      </w:pPr>
      <w:r>
        <w:rPr>
          <w:sz w:val="24"/>
          <w:szCs w:val="24"/>
        </w:rPr>
        <w:t>-създаване на спортна площадка</w:t>
      </w:r>
    </w:p>
    <w:p w:rsidR="004655B8" w:rsidRDefault="004655B8" w:rsidP="00986375">
      <w:pPr>
        <w:rPr>
          <w:sz w:val="24"/>
          <w:szCs w:val="24"/>
        </w:rPr>
      </w:pPr>
      <w:r>
        <w:rPr>
          <w:sz w:val="24"/>
          <w:szCs w:val="24"/>
        </w:rPr>
        <w:t>-създаване на танцов състав</w:t>
      </w:r>
    </w:p>
    <w:p w:rsidR="00CC7B13" w:rsidRDefault="00947208" w:rsidP="00947208">
      <w:pPr>
        <w:pStyle w:val="1"/>
        <w:rPr>
          <w:b w:val="0"/>
        </w:rPr>
      </w:pPr>
      <w:r>
        <w:t xml:space="preserve">                                                              </w:t>
      </w:r>
      <w:r w:rsidR="00146A9D">
        <w:rPr>
          <w:b w:val="0"/>
        </w:rPr>
        <w:t>= 3</w:t>
      </w:r>
      <w:r w:rsidR="00CC7B13" w:rsidRPr="00947208">
        <w:rPr>
          <w:b w:val="0"/>
        </w:rPr>
        <w:t xml:space="preserve"> =</w:t>
      </w:r>
    </w:p>
    <w:p w:rsidR="004655B8" w:rsidRDefault="004655B8" w:rsidP="004655B8"/>
    <w:p w:rsidR="004655B8" w:rsidRDefault="004655B8" w:rsidP="00986375"/>
    <w:p w:rsidR="00CC7B13" w:rsidRDefault="00CC7B13" w:rsidP="00986375">
      <w:pPr>
        <w:rPr>
          <w:sz w:val="24"/>
          <w:szCs w:val="24"/>
        </w:rPr>
      </w:pPr>
      <w:r>
        <w:rPr>
          <w:sz w:val="24"/>
          <w:szCs w:val="24"/>
        </w:rPr>
        <w:t>4.3.Дейности на приобщаване на възрастните хора</w:t>
      </w:r>
    </w:p>
    <w:p w:rsidR="00CC7B13" w:rsidRDefault="004655B8" w:rsidP="00986375">
      <w:pPr>
        <w:rPr>
          <w:sz w:val="24"/>
          <w:szCs w:val="24"/>
        </w:rPr>
      </w:pPr>
      <w:r>
        <w:rPr>
          <w:sz w:val="24"/>
          <w:szCs w:val="24"/>
        </w:rPr>
        <w:t xml:space="preserve">-създаване </w:t>
      </w:r>
      <w:r w:rsidR="00CC7B13">
        <w:rPr>
          <w:sz w:val="24"/>
          <w:szCs w:val="24"/>
        </w:rPr>
        <w:t xml:space="preserve"> клуб на пенсионера;</w:t>
      </w:r>
    </w:p>
    <w:p w:rsidR="00CC7B13" w:rsidRDefault="00CC7B13" w:rsidP="00986375">
      <w:pPr>
        <w:rPr>
          <w:sz w:val="24"/>
          <w:szCs w:val="24"/>
        </w:rPr>
      </w:pPr>
      <w:r>
        <w:rPr>
          <w:sz w:val="24"/>
          <w:szCs w:val="24"/>
        </w:rPr>
        <w:t>-обучение на желаещите за работа с компютър.</w:t>
      </w:r>
    </w:p>
    <w:p w:rsidR="00CC7B13" w:rsidRPr="00CC7B13" w:rsidRDefault="00CC7B13" w:rsidP="00986375">
      <w:pPr>
        <w:rPr>
          <w:b/>
          <w:sz w:val="24"/>
          <w:szCs w:val="24"/>
        </w:rPr>
      </w:pPr>
      <w:r>
        <w:rPr>
          <w:b/>
          <w:sz w:val="24"/>
          <w:szCs w:val="24"/>
        </w:rPr>
        <w:t>5.Календ</w:t>
      </w:r>
      <w:r w:rsidR="00D70A6D">
        <w:rPr>
          <w:b/>
          <w:sz w:val="24"/>
          <w:szCs w:val="24"/>
        </w:rPr>
        <w:t>арен план на събитията през 2021</w:t>
      </w:r>
      <w:r>
        <w:rPr>
          <w:b/>
          <w:sz w:val="24"/>
          <w:szCs w:val="24"/>
        </w:rPr>
        <w:t xml:space="preserve"> г.</w:t>
      </w:r>
    </w:p>
    <w:tbl>
      <w:tblPr>
        <w:tblStyle w:val="a3"/>
        <w:tblW w:w="0" w:type="auto"/>
        <w:tblLook w:val="04A0" w:firstRow="1" w:lastRow="0" w:firstColumn="1" w:lastColumn="0" w:noHBand="0" w:noVBand="1"/>
      </w:tblPr>
      <w:tblGrid>
        <w:gridCol w:w="1653"/>
        <w:gridCol w:w="4185"/>
        <w:gridCol w:w="3224"/>
      </w:tblGrid>
      <w:tr w:rsidR="00CC7B13" w:rsidTr="00947208">
        <w:trPr>
          <w:trHeight w:val="718"/>
        </w:trPr>
        <w:tc>
          <w:tcPr>
            <w:tcW w:w="1668" w:type="dxa"/>
          </w:tcPr>
          <w:p w:rsidR="00CC7B13" w:rsidRPr="00947208" w:rsidRDefault="00947208" w:rsidP="00986375">
            <w:pPr>
              <w:rPr>
                <w:b/>
                <w:sz w:val="24"/>
                <w:szCs w:val="24"/>
              </w:rPr>
            </w:pPr>
            <w:r>
              <w:rPr>
                <w:sz w:val="24"/>
                <w:szCs w:val="24"/>
              </w:rPr>
              <w:t xml:space="preserve">    </w:t>
            </w:r>
            <w:r w:rsidRPr="00947208">
              <w:rPr>
                <w:b/>
                <w:sz w:val="24"/>
                <w:szCs w:val="24"/>
              </w:rPr>
              <w:t>Месец</w:t>
            </w:r>
          </w:p>
          <w:p w:rsidR="00947208" w:rsidRPr="00947208" w:rsidRDefault="00947208" w:rsidP="00986375">
            <w:pPr>
              <w:rPr>
                <w:b/>
                <w:sz w:val="24"/>
                <w:szCs w:val="24"/>
              </w:rPr>
            </w:pPr>
            <w:r>
              <w:rPr>
                <w:sz w:val="24"/>
                <w:szCs w:val="24"/>
              </w:rPr>
              <w:t xml:space="preserve">     </w:t>
            </w:r>
            <w:r w:rsidRPr="00947208">
              <w:rPr>
                <w:b/>
                <w:sz w:val="24"/>
                <w:szCs w:val="24"/>
              </w:rPr>
              <w:t xml:space="preserve"> дата</w:t>
            </w:r>
          </w:p>
        </w:tc>
        <w:tc>
          <w:tcPr>
            <w:tcW w:w="4252" w:type="dxa"/>
          </w:tcPr>
          <w:p w:rsidR="00947208" w:rsidRPr="00947208" w:rsidRDefault="00947208" w:rsidP="00986375">
            <w:pPr>
              <w:rPr>
                <w:b/>
                <w:sz w:val="24"/>
                <w:szCs w:val="24"/>
              </w:rPr>
            </w:pPr>
            <w:r w:rsidRPr="00947208">
              <w:rPr>
                <w:b/>
                <w:sz w:val="24"/>
                <w:szCs w:val="24"/>
              </w:rPr>
              <w:t xml:space="preserve">                  Д Е Й Н О С Т</w:t>
            </w:r>
          </w:p>
        </w:tc>
        <w:tc>
          <w:tcPr>
            <w:tcW w:w="3292" w:type="dxa"/>
          </w:tcPr>
          <w:p w:rsidR="00CC7B13" w:rsidRPr="00947208" w:rsidRDefault="00947208" w:rsidP="00986375">
            <w:pPr>
              <w:rPr>
                <w:b/>
                <w:sz w:val="24"/>
                <w:szCs w:val="24"/>
              </w:rPr>
            </w:pPr>
            <w:r>
              <w:rPr>
                <w:sz w:val="24"/>
                <w:szCs w:val="24"/>
              </w:rPr>
              <w:t xml:space="preserve">      </w:t>
            </w:r>
            <w:r w:rsidRPr="00947208">
              <w:rPr>
                <w:b/>
                <w:sz w:val="24"/>
                <w:szCs w:val="24"/>
              </w:rPr>
              <w:t>О Р Г А Н И З А Т О Р</w:t>
            </w:r>
          </w:p>
        </w:tc>
      </w:tr>
      <w:tr w:rsidR="00CC7B13" w:rsidTr="00947208">
        <w:tc>
          <w:tcPr>
            <w:tcW w:w="1668" w:type="dxa"/>
          </w:tcPr>
          <w:p w:rsidR="00CC7B13" w:rsidRDefault="00947208" w:rsidP="00986375">
            <w:pPr>
              <w:rPr>
                <w:sz w:val="24"/>
                <w:szCs w:val="24"/>
              </w:rPr>
            </w:pPr>
            <w:r>
              <w:rPr>
                <w:sz w:val="24"/>
                <w:szCs w:val="24"/>
              </w:rPr>
              <w:t>януари</w:t>
            </w:r>
          </w:p>
        </w:tc>
        <w:tc>
          <w:tcPr>
            <w:tcW w:w="4252" w:type="dxa"/>
          </w:tcPr>
          <w:p w:rsidR="00CC7B13" w:rsidRDefault="00F34235" w:rsidP="00986375">
            <w:pPr>
              <w:rPr>
                <w:sz w:val="24"/>
                <w:szCs w:val="24"/>
              </w:rPr>
            </w:pPr>
            <w:r>
              <w:rPr>
                <w:sz w:val="24"/>
                <w:szCs w:val="24"/>
              </w:rPr>
              <w:t>21- „Бабин ден“</w:t>
            </w:r>
          </w:p>
        </w:tc>
        <w:tc>
          <w:tcPr>
            <w:tcW w:w="3292" w:type="dxa"/>
          </w:tcPr>
          <w:p w:rsidR="00CC7B13" w:rsidRDefault="00F34235" w:rsidP="00986375">
            <w:pPr>
              <w:rPr>
                <w:sz w:val="24"/>
                <w:szCs w:val="24"/>
              </w:rPr>
            </w:pPr>
            <w:r>
              <w:rPr>
                <w:sz w:val="24"/>
                <w:szCs w:val="24"/>
              </w:rPr>
              <w:t>Читалищно настоятелство</w:t>
            </w:r>
          </w:p>
        </w:tc>
      </w:tr>
      <w:tr w:rsidR="00CC7B13" w:rsidTr="00947208">
        <w:tc>
          <w:tcPr>
            <w:tcW w:w="1668" w:type="dxa"/>
          </w:tcPr>
          <w:p w:rsidR="00CC7B13" w:rsidRDefault="00947208" w:rsidP="00986375">
            <w:pPr>
              <w:rPr>
                <w:sz w:val="24"/>
                <w:szCs w:val="24"/>
              </w:rPr>
            </w:pPr>
            <w:r>
              <w:rPr>
                <w:sz w:val="24"/>
                <w:szCs w:val="24"/>
              </w:rPr>
              <w:t>февруари</w:t>
            </w:r>
          </w:p>
        </w:tc>
        <w:tc>
          <w:tcPr>
            <w:tcW w:w="4252" w:type="dxa"/>
          </w:tcPr>
          <w:p w:rsidR="00CC7B13" w:rsidRDefault="00F34235" w:rsidP="00986375">
            <w:pPr>
              <w:rPr>
                <w:sz w:val="24"/>
                <w:szCs w:val="24"/>
              </w:rPr>
            </w:pPr>
            <w:r>
              <w:rPr>
                <w:sz w:val="24"/>
                <w:szCs w:val="24"/>
              </w:rPr>
              <w:t>14- „Трифон Зарезан“</w:t>
            </w:r>
          </w:p>
        </w:tc>
        <w:tc>
          <w:tcPr>
            <w:tcW w:w="3292" w:type="dxa"/>
          </w:tcPr>
          <w:p w:rsidR="00CC7B13" w:rsidRDefault="00E66A0A" w:rsidP="00986375">
            <w:pPr>
              <w:rPr>
                <w:sz w:val="24"/>
                <w:szCs w:val="24"/>
              </w:rPr>
            </w:pPr>
            <w:r>
              <w:rPr>
                <w:sz w:val="24"/>
                <w:szCs w:val="24"/>
              </w:rPr>
              <w:t>Читалищно настоятелство</w:t>
            </w:r>
          </w:p>
        </w:tc>
      </w:tr>
      <w:tr w:rsidR="00CC7B13" w:rsidTr="00947208">
        <w:tc>
          <w:tcPr>
            <w:tcW w:w="1668" w:type="dxa"/>
          </w:tcPr>
          <w:p w:rsidR="00CC7B13" w:rsidRDefault="00947208" w:rsidP="00986375">
            <w:pPr>
              <w:rPr>
                <w:sz w:val="24"/>
                <w:szCs w:val="24"/>
              </w:rPr>
            </w:pPr>
            <w:r>
              <w:rPr>
                <w:sz w:val="24"/>
                <w:szCs w:val="24"/>
              </w:rPr>
              <w:t>март</w:t>
            </w:r>
          </w:p>
        </w:tc>
        <w:tc>
          <w:tcPr>
            <w:tcW w:w="4252" w:type="dxa"/>
          </w:tcPr>
          <w:p w:rsidR="00CC7B13" w:rsidRDefault="00F34235" w:rsidP="00986375">
            <w:pPr>
              <w:rPr>
                <w:sz w:val="24"/>
                <w:szCs w:val="24"/>
              </w:rPr>
            </w:pPr>
            <w:r>
              <w:rPr>
                <w:sz w:val="24"/>
                <w:szCs w:val="24"/>
              </w:rPr>
              <w:t>01-Ден на самодееца</w:t>
            </w:r>
          </w:p>
          <w:p w:rsidR="00F34235" w:rsidRDefault="00F34235" w:rsidP="00986375">
            <w:pPr>
              <w:rPr>
                <w:sz w:val="24"/>
                <w:szCs w:val="24"/>
              </w:rPr>
            </w:pPr>
            <w:r>
              <w:rPr>
                <w:sz w:val="24"/>
                <w:szCs w:val="24"/>
              </w:rPr>
              <w:t>03-Национален празник на България</w:t>
            </w:r>
          </w:p>
          <w:p w:rsidR="00F34235" w:rsidRDefault="00F34235" w:rsidP="00986375">
            <w:pPr>
              <w:rPr>
                <w:sz w:val="24"/>
                <w:szCs w:val="24"/>
              </w:rPr>
            </w:pPr>
            <w:r>
              <w:rPr>
                <w:sz w:val="24"/>
                <w:szCs w:val="24"/>
              </w:rPr>
              <w:t>08-Международен ден на жената</w:t>
            </w:r>
          </w:p>
          <w:p w:rsidR="00572BCF" w:rsidRDefault="00572BCF" w:rsidP="00986375">
            <w:pPr>
              <w:rPr>
                <w:sz w:val="24"/>
                <w:szCs w:val="24"/>
              </w:rPr>
            </w:pPr>
            <w:r>
              <w:rPr>
                <w:sz w:val="24"/>
                <w:szCs w:val="24"/>
              </w:rPr>
              <w:t>22-Първа пролет</w:t>
            </w:r>
          </w:p>
        </w:tc>
        <w:tc>
          <w:tcPr>
            <w:tcW w:w="3292" w:type="dxa"/>
          </w:tcPr>
          <w:p w:rsidR="00CC7B13" w:rsidRDefault="00E66A0A" w:rsidP="00986375">
            <w:pPr>
              <w:rPr>
                <w:sz w:val="24"/>
                <w:szCs w:val="24"/>
              </w:rPr>
            </w:pPr>
            <w:r>
              <w:rPr>
                <w:sz w:val="24"/>
                <w:szCs w:val="24"/>
              </w:rPr>
              <w:t>Читалищно настоятелство</w:t>
            </w:r>
          </w:p>
          <w:p w:rsidR="00E66A0A" w:rsidRDefault="00E66A0A" w:rsidP="00986375">
            <w:pPr>
              <w:rPr>
                <w:sz w:val="24"/>
                <w:szCs w:val="24"/>
              </w:rPr>
            </w:pPr>
            <w:r>
              <w:rPr>
                <w:sz w:val="24"/>
                <w:szCs w:val="24"/>
              </w:rPr>
              <w:t xml:space="preserve">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април</w:t>
            </w:r>
          </w:p>
        </w:tc>
        <w:tc>
          <w:tcPr>
            <w:tcW w:w="4252" w:type="dxa"/>
          </w:tcPr>
          <w:p w:rsidR="00F34235" w:rsidRDefault="00F34235" w:rsidP="00986375">
            <w:pPr>
              <w:rPr>
                <w:sz w:val="24"/>
                <w:szCs w:val="24"/>
              </w:rPr>
            </w:pPr>
            <w:r>
              <w:rPr>
                <w:sz w:val="24"/>
                <w:szCs w:val="24"/>
              </w:rPr>
              <w:t xml:space="preserve">    -Лазаров ден и Цветница</w:t>
            </w:r>
          </w:p>
          <w:p w:rsidR="00F34235" w:rsidRDefault="00F34235" w:rsidP="00986375">
            <w:pPr>
              <w:rPr>
                <w:sz w:val="24"/>
                <w:szCs w:val="24"/>
              </w:rPr>
            </w:pPr>
            <w:r>
              <w:rPr>
                <w:sz w:val="24"/>
                <w:szCs w:val="24"/>
              </w:rPr>
              <w:t xml:space="preserve">    -Великден-боядисване на яйца</w:t>
            </w:r>
          </w:p>
          <w:p w:rsidR="00F34235" w:rsidRDefault="00F34235" w:rsidP="00986375">
            <w:pPr>
              <w:rPr>
                <w:sz w:val="24"/>
                <w:szCs w:val="24"/>
              </w:rPr>
            </w:pPr>
            <w:r>
              <w:rPr>
                <w:sz w:val="24"/>
                <w:szCs w:val="24"/>
              </w:rPr>
              <w:t>23-Световен ден на книгата</w:t>
            </w:r>
          </w:p>
        </w:tc>
        <w:tc>
          <w:tcPr>
            <w:tcW w:w="3292" w:type="dxa"/>
          </w:tcPr>
          <w:p w:rsidR="00CC7B13" w:rsidRDefault="00E66A0A" w:rsidP="00986375">
            <w:pPr>
              <w:rPr>
                <w:sz w:val="24"/>
                <w:szCs w:val="24"/>
              </w:rPr>
            </w:pPr>
            <w:r>
              <w:rPr>
                <w:sz w:val="24"/>
                <w:szCs w:val="24"/>
              </w:rPr>
              <w:t>Читалищно настоятелство</w:t>
            </w:r>
          </w:p>
          <w:p w:rsidR="00E66A0A" w:rsidRDefault="00E66A0A" w:rsidP="00986375">
            <w:pPr>
              <w:rPr>
                <w:sz w:val="24"/>
                <w:szCs w:val="24"/>
              </w:rPr>
            </w:pPr>
            <w:r>
              <w:rPr>
                <w:sz w:val="24"/>
                <w:szCs w:val="24"/>
              </w:rPr>
              <w:t xml:space="preserve">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май</w:t>
            </w:r>
          </w:p>
        </w:tc>
        <w:tc>
          <w:tcPr>
            <w:tcW w:w="4252" w:type="dxa"/>
          </w:tcPr>
          <w:p w:rsidR="00CC7B13" w:rsidRDefault="00F34235" w:rsidP="00986375">
            <w:pPr>
              <w:rPr>
                <w:sz w:val="24"/>
                <w:szCs w:val="24"/>
              </w:rPr>
            </w:pPr>
            <w:r>
              <w:rPr>
                <w:sz w:val="24"/>
                <w:szCs w:val="24"/>
              </w:rPr>
              <w:t>11-Ден на библиотекаря</w:t>
            </w:r>
          </w:p>
          <w:p w:rsidR="00F34235" w:rsidRDefault="00F34235" w:rsidP="00986375">
            <w:pPr>
              <w:rPr>
                <w:sz w:val="24"/>
                <w:szCs w:val="24"/>
              </w:rPr>
            </w:pPr>
            <w:r>
              <w:rPr>
                <w:sz w:val="24"/>
                <w:szCs w:val="24"/>
              </w:rPr>
              <w:t>24-Ден на славянската писменост</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юни</w:t>
            </w:r>
          </w:p>
        </w:tc>
        <w:tc>
          <w:tcPr>
            <w:tcW w:w="4252" w:type="dxa"/>
          </w:tcPr>
          <w:p w:rsidR="00CC7B13" w:rsidRDefault="00F34235" w:rsidP="00986375">
            <w:pPr>
              <w:rPr>
                <w:sz w:val="24"/>
                <w:szCs w:val="24"/>
              </w:rPr>
            </w:pPr>
            <w:r>
              <w:rPr>
                <w:sz w:val="24"/>
                <w:szCs w:val="24"/>
              </w:rPr>
              <w:t>01-Международен ден на детето</w:t>
            </w:r>
          </w:p>
          <w:p w:rsidR="00F34235" w:rsidRDefault="00E66A0A" w:rsidP="00986375">
            <w:pPr>
              <w:rPr>
                <w:sz w:val="24"/>
                <w:szCs w:val="24"/>
              </w:rPr>
            </w:pPr>
            <w:r>
              <w:rPr>
                <w:sz w:val="24"/>
                <w:szCs w:val="24"/>
              </w:rPr>
              <w:t>02-Възпоме</w:t>
            </w:r>
            <w:r w:rsidR="00F34235">
              <w:rPr>
                <w:sz w:val="24"/>
                <w:szCs w:val="24"/>
              </w:rPr>
              <w:t>нание</w:t>
            </w:r>
            <w:r>
              <w:rPr>
                <w:sz w:val="24"/>
                <w:szCs w:val="24"/>
              </w:rPr>
              <w:t xml:space="preserve"> за Христо Ботев</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F945C5">
        <w:trPr>
          <w:trHeight w:val="767"/>
        </w:trPr>
        <w:tc>
          <w:tcPr>
            <w:tcW w:w="1668" w:type="dxa"/>
          </w:tcPr>
          <w:p w:rsidR="00CC7B13" w:rsidRDefault="00947208" w:rsidP="00986375">
            <w:pPr>
              <w:rPr>
                <w:sz w:val="24"/>
                <w:szCs w:val="24"/>
              </w:rPr>
            </w:pPr>
            <w:r>
              <w:rPr>
                <w:sz w:val="24"/>
                <w:szCs w:val="24"/>
              </w:rPr>
              <w:t>юли</w:t>
            </w:r>
          </w:p>
        </w:tc>
        <w:tc>
          <w:tcPr>
            <w:tcW w:w="4252" w:type="dxa"/>
          </w:tcPr>
          <w:p w:rsidR="00CC7B13" w:rsidRDefault="00E66A0A" w:rsidP="00986375">
            <w:pPr>
              <w:rPr>
                <w:sz w:val="24"/>
                <w:szCs w:val="24"/>
              </w:rPr>
            </w:pPr>
            <w:r>
              <w:rPr>
                <w:sz w:val="24"/>
                <w:szCs w:val="24"/>
              </w:rPr>
              <w:t>01-31 Забавно лято</w:t>
            </w:r>
          </w:p>
          <w:p w:rsidR="00E66A0A" w:rsidRDefault="00E66A0A" w:rsidP="00986375">
            <w:pPr>
              <w:rPr>
                <w:sz w:val="24"/>
                <w:szCs w:val="24"/>
              </w:rPr>
            </w:pPr>
            <w:r>
              <w:rPr>
                <w:sz w:val="24"/>
                <w:szCs w:val="24"/>
              </w:rPr>
              <w:t>01-31-Занимания с деца</w:t>
            </w:r>
          </w:p>
        </w:tc>
        <w:tc>
          <w:tcPr>
            <w:tcW w:w="3292" w:type="dxa"/>
          </w:tcPr>
          <w:p w:rsidR="00CC7B13" w:rsidRDefault="00E66A0A" w:rsidP="00986375">
            <w:pPr>
              <w:rPr>
                <w:sz w:val="24"/>
                <w:szCs w:val="24"/>
              </w:rPr>
            </w:pPr>
            <w:r>
              <w:rPr>
                <w:sz w:val="24"/>
                <w:szCs w:val="24"/>
              </w:rPr>
              <w:t>Читалищно настоятелство и</w:t>
            </w:r>
          </w:p>
          <w:p w:rsidR="00E66A0A" w:rsidRDefault="00E66A0A"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август</w:t>
            </w:r>
          </w:p>
        </w:tc>
        <w:tc>
          <w:tcPr>
            <w:tcW w:w="4252" w:type="dxa"/>
          </w:tcPr>
          <w:p w:rsidR="00146A9D" w:rsidRDefault="00146A9D" w:rsidP="00986375">
            <w:pPr>
              <w:rPr>
                <w:sz w:val="24"/>
                <w:szCs w:val="24"/>
              </w:rPr>
            </w:pPr>
            <w:r>
              <w:rPr>
                <w:sz w:val="24"/>
                <w:szCs w:val="24"/>
              </w:rPr>
              <w:t>02-Празник на селото</w:t>
            </w:r>
          </w:p>
          <w:p w:rsidR="00CC7B13" w:rsidRDefault="00E66A0A" w:rsidP="00986375">
            <w:pPr>
              <w:rPr>
                <w:sz w:val="24"/>
                <w:szCs w:val="24"/>
              </w:rPr>
            </w:pPr>
            <w:r>
              <w:rPr>
                <w:sz w:val="24"/>
                <w:szCs w:val="24"/>
              </w:rPr>
              <w:t>01-31-Занимания с деца</w:t>
            </w:r>
          </w:p>
          <w:p w:rsidR="00D70A6D" w:rsidRDefault="00D70A6D" w:rsidP="00986375">
            <w:pPr>
              <w:rPr>
                <w:sz w:val="24"/>
                <w:szCs w:val="24"/>
              </w:rPr>
            </w:pPr>
            <w:r>
              <w:rPr>
                <w:sz w:val="24"/>
                <w:szCs w:val="24"/>
              </w:rPr>
              <w:t xml:space="preserve">   -   Зелено училище за деца и възрастни</w:t>
            </w:r>
          </w:p>
        </w:tc>
        <w:tc>
          <w:tcPr>
            <w:tcW w:w="3292" w:type="dxa"/>
          </w:tcPr>
          <w:p w:rsidR="00CC7B13" w:rsidRDefault="00427F21" w:rsidP="00986375">
            <w:pPr>
              <w:rPr>
                <w:sz w:val="24"/>
                <w:szCs w:val="24"/>
              </w:rPr>
            </w:pPr>
            <w:r>
              <w:rPr>
                <w:sz w:val="24"/>
                <w:szCs w:val="24"/>
              </w:rPr>
              <w:t>Читалищно настоятелство и</w:t>
            </w:r>
          </w:p>
          <w:p w:rsidR="00427F21" w:rsidRDefault="00427F21"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септември</w:t>
            </w:r>
          </w:p>
        </w:tc>
        <w:tc>
          <w:tcPr>
            <w:tcW w:w="4252" w:type="dxa"/>
          </w:tcPr>
          <w:p w:rsidR="00302589" w:rsidRPr="00302589" w:rsidRDefault="00302589" w:rsidP="00986375">
            <w:pPr>
              <w:rPr>
                <w:sz w:val="24"/>
                <w:szCs w:val="24"/>
              </w:rPr>
            </w:pPr>
            <w:r>
              <w:rPr>
                <w:sz w:val="24"/>
                <w:szCs w:val="24"/>
                <w:lang w:val="en-US"/>
              </w:rPr>
              <w:t>06-</w:t>
            </w:r>
            <w:r>
              <w:rPr>
                <w:sz w:val="24"/>
                <w:szCs w:val="24"/>
              </w:rPr>
              <w:t>Национален празник</w:t>
            </w:r>
          </w:p>
          <w:p w:rsidR="00CC7B13" w:rsidRDefault="00E66A0A" w:rsidP="00986375">
            <w:pPr>
              <w:rPr>
                <w:sz w:val="24"/>
                <w:szCs w:val="24"/>
              </w:rPr>
            </w:pPr>
            <w:r>
              <w:rPr>
                <w:sz w:val="24"/>
                <w:szCs w:val="24"/>
              </w:rPr>
              <w:t>17- „Вяра,Надежда,Любов“</w:t>
            </w:r>
          </w:p>
          <w:p w:rsidR="00E66A0A" w:rsidRDefault="00E66A0A" w:rsidP="00986375">
            <w:pPr>
              <w:rPr>
                <w:sz w:val="24"/>
                <w:szCs w:val="24"/>
              </w:rPr>
            </w:pPr>
            <w:r>
              <w:rPr>
                <w:sz w:val="24"/>
                <w:szCs w:val="24"/>
              </w:rPr>
              <w:t>22-Национален празник</w:t>
            </w:r>
          </w:p>
        </w:tc>
        <w:tc>
          <w:tcPr>
            <w:tcW w:w="3292" w:type="dxa"/>
          </w:tcPr>
          <w:p w:rsidR="00CC7B13" w:rsidRDefault="00427F21" w:rsidP="00986375">
            <w:pPr>
              <w:rPr>
                <w:sz w:val="24"/>
                <w:szCs w:val="24"/>
              </w:rPr>
            </w:pPr>
            <w:r>
              <w:rPr>
                <w:sz w:val="24"/>
                <w:szCs w:val="24"/>
              </w:rPr>
              <w:t>Читалищно настоятелство и</w:t>
            </w:r>
          </w:p>
          <w:p w:rsidR="00427F21" w:rsidRDefault="00427F21" w:rsidP="00986375">
            <w:pPr>
              <w:rPr>
                <w:sz w:val="24"/>
                <w:szCs w:val="24"/>
              </w:rPr>
            </w:pPr>
            <w:r>
              <w:rPr>
                <w:sz w:val="24"/>
                <w:szCs w:val="24"/>
              </w:rPr>
              <w:t xml:space="preserve">              Кметство</w:t>
            </w:r>
          </w:p>
        </w:tc>
      </w:tr>
      <w:tr w:rsidR="00CC7B13" w:rsidTr="00947208">
        <w:tc>
          <w:tcPr>
            <w:tcW w:w="1668" w:type="dxa"/>
          </w:tcPr>
          <w:p w:rsidR="00CC7B13" w:rsidRDefault="00947208" w:rsidP="00986375">
            <w:pPr>
              <w:rPr>
                <w:sz w:val="24"/>
                <w:szCs w:val="24"/>
              </w:rPr>
            </w:pPr>
            <w:r>
              <w:rPr>
                <w:sz w:val="24"/>
                <w:szCs w:val="24"/>
              </w:rPr>
              <w:t>октомври</w:t>
            </w:r>
          </w:p>
        </w:tc>
        <w:tc>
          <w:tcPr>
            <w:tcW w:w="4252" w:type="dxa"/>
          </w:tcPr>
          <w:p w:rsidR="00F945C5" w:rsidRDefault="00F945C5" w:rsidP="00986375">
            <w:pPr>
              <w:rPr>
                <w:sz w:val="24"/>
                <w:szCs w:val="24"/>
              </w:rPr>
            </w:pPr>
            <w:r>
              <w:rPr>
                <w:sz w:val="24"/>
                <w:szCs w:val="24"/>
              </w:rPr>
              <w:t xml:space="preserve">01-Международен ден на възрастните хора </w:t>
            </w:r>
          </w:p>
        </w:tc>
        <w:tc>
          <w:tcPr>
            <w:tcW w:w="3292" w:type="dxa"/>
          </w:tcPr>
          <w:p w:rsidR="00CC7B13" w:rsidRDefault="00E66A0A" w:rsidP="00986375">
            <w:pPr>
              <w:rPr>
                <w:sz w:val="24"/>
                <w:szCs w:val="24"/>
              </w:rPr>
            </w:pPr>
            <w:r>
              <w:rPr>
                <w:sz w:val="24"/>
                <w:szCs w:val="24"/>
              </w:rPr>
              <w:t>Читалищно настоятелство</w:t>
            </w:r>
          </w:p>
        </w:tc>
      </w:tr>
      <w:tr w:rsidR="00947208" w:rsidTr="00947208">
        <w:trPr>
          <w:trHeight w:val="315"/>
        </w:trPr>
        <w:tc>
          <w:tcPr>
            <w:tcW w:w="1668" w:type="dxa"/>
          </w:tcPr>
          <w:p w:rsidR="00947208" w:rsidRDefault="00947208" w:rsidP="00986375">
            <w:pPr>
              <w:rPr>
                <w:sz w:val="24"/>
                <w:szCs w:val="24"/>
              </w:rPr>
            </w:pPr>
            <w:r>
              <w:rPr>
                <w:sz w:val="24"/>
                <w:szCs w:val="24"/>
              </w:rPr>
              <w:t>ноември</w:t>
            </w:r>
          </w:p>
        </w:tc>
        <w:tc>
          <w:tcPr>
            <w:tcW w:w="4252" w:type="dxa"/>
          </w:tcPr>
          <w:p w:rsidR="00947208" w:rsidRDefault="00E66A0A" w:rsidP="00986375">
            <w:pPr>
              <w:rPr>
                <w:sz w:val="24"/>
                <w:szCs w:val="24"/>
                <w:lang w:val="en-US"/>
              </w:rPr>
            </w:pPr>
            <w:r>
              <w:rPr>
                <w:sz w:val="24"/>
                <w:szCs w:val="24"/>
              </w:rPr>
              <w:t>01-Ден на Народните будители</w:t>
            </w:r>
          </w:p>
          <w:p w:rsidR="00572BCF" w:rsidRPr="00572BCF" w:rsidRDefault="00572BCF" w:rsidP="00986375">
            <w:pPr>
              <w:rPr>
                <w:b/>
                <w:sz w:val="24"/>
                <w:szCs w:val="24"/>
              </w:rPr>
            </w:pPr>
          </w:p>
        </w:tc>
        <w:tc>
          <w:tcPr>
            <w:tcW w:w="3292" w:type="dxa"/>
          </w:tcPr>
          <w:p w:rsidR="00947208" w:rsidRDefault="00E66A0A" w:rsidP="00986375">
            <w:pPr>
              <w:rPr>
                <w:sz w:val="24"/>
                <w:szCs w:val="24"/>
              </w:rPr>
            </w:pPr>
            <w:r>
              <w:rPr>
                <w:sz w:val="24"/>
                <w:szCs w:val="24"/>
              </w:rPr>
              <w:t>Читалищно настоятелство</w:t>
            </w:r>
          </w:p>
        </w:tc>
      </w:tr>
      <w:tr w:rsidR="00947208" w:rsidTr="00947208">
        <w:trPr>
          <w:trHeight w:val="294"/>
        </w:trPr>
        <w:tc>
          <w:tcPr>
            <w:tcW w:w="1668" w:type="dxa"/>
          </w:tcPr>
          <w:p w:rsidR="00947208" w:rsidRDefault="00947208" w:rsidP="00986375">
            <w:pPr>
              <w:rPr>
                <w:sz w:val="24"/>
                <w:szCs w:val="24"/>
              </w:rPr>
            </w:pPr>
            <w:r>
              <w:rPr>
                <w:sz w:val="24"/>
                <w:szCs w:val="24"/>
              </w:rPr>
              <w:t>декември</w:t>
            </w:r>
          </w:p>
        </w:tc>
        <w:tc>
          <w:tcPr>
            <w:tcW w:w="4252" w:type="dxa"/>
          </w:tcPr>
          <w:p w:rsidR="00947208" w:rsidRDefault="00E66A0A" w:rsidP="00986375">
            <w:pPr>
              <w:rPr>
                <w:sz w:val="24"/>
                <w:szCs w:val="24"/>
              </w:rPr>
            </w:pPr>
            <w:r>
              <w:rPr>
                <w:sz w:val="24"/>
                <w:szCs w:val="24"/>
              </w:rPr>
              <w:t>03-Ден на хората с увреждания</w:t>
            </w:r>
          </w:p>
          <w:p w:rsidR="00E66A0A" w:rsidRDefault="00E66A0A" w:rsidP="00986375">
            <w:pPr>
              <w:rPr>
                <w:sz w:val="24"/>
                <w:szCs w:val="24"/>
              </w:rPr>
            </w:pPr>
            <w:r>
              <w:rPr>
                <w:sz w:val="24"/>
                <w:szCs w:val="24"/>
              </w:rPr>
              <w:t>25-30-Коледни и новогодишни празници</w:t>
            </w:r>
          </w:p>
        </w:tc>
        <w:tc>
          <w:tcPr>
            <w:tcW w:w="3292" w:type="dxa"/>
          </w:tcPr>
          <w:p w:rsidR="00947208" w:rsidRDefault="00427F21" w:rsidP="00986375">
            <w:pPr>
              <w:rPr>
                <w:sz w:val="24"/>
                <w:szCs w:val="24"/>
              </w:rPr>
            </w:pPr>
            <w:r>
              <w:rPr>
                <w:sz w:val="24"/>
                <w:szCs w:val="24"/>
              </w:rPr>
              <w:t>Читалищно настоятелство</w:t>
            </w:r>
          </w:p>
          <w:p w:rsidR="00427F21" w:rsidRDefault="00427F21" w:rsidP="00986375">
            <w:pPr>
              <w:rPr>
                <w:sz w:val="24"/>
                <w:szCs w:val="24"/>
              </w:rPr>
            </w:pPr>
            <w:r>
              <w:rPr>
                <w:sz w:val="24"/>
                <w:szCs w:val="24"/>
              </w:rPr>
              <w:t xml:space="preserve">                     и</w:t>
            </w:r>
          </w:p>
          <w:p w:rsidR="00427F21" w:rsidRDefault="00427F21" w:rsidP="00986375">
            <w:pPr>
              <w:rPr>
                <w:sz w:val="24"/>
                <w:szCs w:val="24"/>
              </w:rPr>
            </w:pPr>
            <w:r>
              <w:rPr>
                <w:sz w:val="24"/>
                <w:szCs w:val="24"/>
              </w:rPr>
              <w:t xml:space="preserve">              Кметство</w:t>
            </w:r>
          </w:p>
        </w:tc>
      </w:tr>
    </w:tbl>
    <w:p w:rsidR="00CC7B13" w:rsidRDefault="00CC7B13" w:rsidP="00986375">
      <w:pPr>
        <w:rPr>
          <w:sz w:val="24"/>
          <w:szCs w:val="24"/>
        </w:rPr>
      </w:pPr>
    </w:p>
    <w:p w:rsidR="00146A9D" w:rsidRDefault="00146A9D" w:rsidP="00986375">
      <w:pPr>
        <w:rPr>
          <w:sz w:val="24"/>
          <w:szCs w:val="24"/>
        </w:rPr>
      </w:pPr>
    </w:p>
    <w:p w:rsidR="00146A9D" w:rsidRDefault="00146A9D" w:rsidP="00986375">
      <w:pPr>
        <w:rPr>
          <w:sz w:val="24"/>
          <w:szCs w:val="24"/>
        </w:rPr>
      </w:pPr>
    </w:p>
    <w:p w:rsidR="00146A9D" w:rsidRDefault="00146A9D" w:rsidP="00986375">
      <w:pPr>
        <w:rPr>
          <w:sz w:val="24"/>
          <w:szCs w:val="24"/>
        </w:rPr>
      </w:pPr>
    </w:p>
    <w:p w:rsidR="00146A9D" w:rsidRDefault="00146A9D" w:rsidP="00572BCF">
      <w:pPr>
        <w:jc w:val="center"/>
        <w:rPr>
          <w:sz w:val="24"/>
          <w:szCs w:val="24"/>
        </w:rPr>
      </w:pPr>
      <w:r>
        <w:rPr>
          <w:sz w:val="24"/>
          <w:szCs w:val="24"/>
        </w:rPr>
        <w:t>= 4 =</w:t>
      </w:r>
    </w:p>
    <w:p w:rsidR="00763EA0" w:rsidRDefault="00763EA0" w:rsidP="00986375">
      <w:pPr>
        <w:rPr>
          <w:sz w:val="24"/>
          <w:szCs w:val="24"/>
        </w:rPr>
      </w:pPr>
      <w:r>
        <w:rPr>
          <w:sz w:val="24"/>
          <w:szCs w:val="24"/>
        </w:rPr>
        <w:t>Изпълнението на настоящата програма ще даде възможност за реализация на набелязаните основни цели.Успешното им изпълнение ще помогне за опазване на културно историческото наследство,ще даде възможност за удовлетворяване нуждите на бъдещите поколения да се запознаят с родния край,под</w:t>
      </w:r>
      <w:r w:rsidR="00146A9D">
        <w:rPr>
          <w:sz w:val="24"/>
          <w:szCs w:val="24"/>
        </w:rPr>
        <w:t>помага развитието на любителското художествено творчество,</w:t>
      </w:r>
      <w:r>
        <w:rPr>
          <w:sz w:val="24"/>
          <w:szCs w:val="24"/>
        </w:rPr>
        <w:t>уреждането и поддържане на библиотечния фонд</w:t>
      </w:r>
      <w:r w:rsidR="00D83B0C">
        <w:rPr>
          <w:sz w:val="24"/>
          <w:szCs w:val="24"/>
        </w:rPr>
        <w:t>,ще допринесе за обогатяване на културния живот в нашето село.</w:t>
      </w:r>
    </w:p>
    <w:p w:rsidR="00D70A6D" w:rsidRDefault="00D83B0C" w:rsidP="00D70A6D">
      <w:pPr>
        <w:spacing w:after="0"/>
        <w:rPr>
          <w:sz w:val="24"/>
          <w:szCs w:val="24"/>
        </w:rPr>
      </w:pPr>
      <w:r>
        <w:rPr>
          <w:sz w:val="24"/>
          <w:szCs w:val="24"/>
        </w:rPr>
        <w:t>Реализирането й ще превърне читалището в изключително привлекателно място за жителите и гостуващи на селото.</w:t>
      </w:r>
    </w:p>
    <w:p w:rsidR="00D70A6D" w:rsidRDefault="00D70A6D" w:rsidP="00D70A6D">
      <w:pPr>
        <w:spacing w:after="0"/>
        <w:rPr>
          <w:sz w:val="24"/>
          <w:szCs w:val="24"/>
        </w:rPr>
      </w:pPr>
    </w:p>
    <w:p w:rsidR="00D70A6D" w:rsidRPr="00D70A6D" w:rsidRDefault="00D70A6D" w:rsidP="00D70A6D">
      <w:pPr>
        <w:spacing w:after="0"/>
        <w:rPr>
          <w:b/>
          <w:sz w:val="24"/>
          <w:szCs w:val="24"/>
        </w:rPr>
      </w:pPr>
      <w:r w:rsidRPr="00D70A6D">
        <w:rPr>
          <w:b/>
          <w:sz w:val="24"/>
          <w:szCs w:val="24"/>
        </w:rPr>
        <w:t xml:space="preserve"> Програмата подлежи на промяна при евентуални ограничителни мерки срещу </w:t>
      </w:r>
    </w:p>
    <w:p w:rsidR="00D70A6D" w:rsidRPr="00D70A6D" w:rsidRDefault="00D70A6D" w:rsidP="00D70A6D">
      <w:pPr>
        <w:spacing w:after="0"/>
        <w:rPr>
          <w:b/>
          <w:sz w:val="24"/>
          <w:szCs w:val="24"/>
        </w:rPr>
      </w:pPr>
      <w:r w:rsidRPr="00D70A6D">
        <w:rPr>
          <w:b/>
          <w:sz w:val="24"/>
          <w:szCs w:val="24"/>
          <w:lang w:val="en-US"/>
        </w:rPr>
        <w:t>KOVID-19</w:t>
      </w:r>
    </w:p>
    <w:p w:rsidR="00D83B0C" w:rsidRDefault="00D83B0C" w:rsidP="00986375">
      <w:pPr>
        <w:rPr>
          <w:sz w:val="24"/>
          <w:szCs w:val="24"/>
        </w:rPr>
      </w:pPr>
    </w:p>
    <w:p w:rsidR="00D70A6D" w:rsidRDefault="00D70A6D" w:rsidP="00986375">
      <w:pPr>
        <w:rPr>
          <w:sz w:val="24"/>
          <w:szCs w:val="24"/>
        </w:rPr>
      </w:pPr>
    </w:p>
    <w:p w:rsidR="00D83B0C" w:rsidRDefault="00D83B0C" w:rsidP="00986375">
      <w:pPr>
        <w:rPr>
          <w:sz w:val="24"/>
          <w:szCs w:val="24"/>
        </w:rPr>
      </w:pPr>
      <w:r>
        <w:rPr>
          <w:sz w:val="24"/>
          <w:szCs w:val="24"/>
        </w:rPr>
        <w:t>Програмата е отворена за допълнения!</w:t>
      </w:r>
    </w:p>
    <w:p w:rsidR="00D83B0C" w:rsidRDefault="00D83B0C" w:rsidP="00986375">
      <w:pPr>
        <w:rPr>
          <w:sz w:val="24"/>
          <w:szCs w:val="24"/>
        </w:rPr>
      </w:pPr>
    </w:p>
    <w:p w:rsidR="00D83B0C" w:rsidRDefault="00D83B0C" w:rsidP="00986375">
      <w:pPr>
        <w:rPr>
          <w:sz w:val="24"/>
          <w:szCs w:val="24"/>
        </w:rPr>
      </w:pPr>
    </w:p>
    <w:p w:rsidR="00D83B0C" w:rsidRDefault="00D83B0C" w:rsidP="00986375">
      <w:pPr>
        <w:rPr>
          <w:sz w:val="24"/>
          <w:szCs w:val="24"/>
        </w:rPr>
      </w:pPr>
      <w:r>
        <w:rPr>
          <w:sz w:val="24"/>
          <w:szCs w:val="24"/>
        </w:rPr>
        <w:t>Читалищен секретар :……………..</w:t>
      </w:r>
    </w:p>
    <w:p w:rsidR="00D83B0C" w:rsidRDefault="00146A9D" w:rsidP="00986375">
      <w:pPr>
        <w:rPr>
          <w:sz w:val="24"/>
          <w:szCs w:val="24"/>
        </w:rPr>
      </w:pPr>
      <w:r>
        <w:rPr>
          <w:sz w:val="24"/>
          <w:szCs w:val="24"/>
        </w:rPr>
        <w:t>/Петя Ганева</w:t>
      </w:r>
      <w:r w:rsidR="00D83B0C">
        <w:rPr>
          <w:sz w:val="24"/>
          <w:szCs w:val="24"/>
        </w:rPr>
        <w:t>/</w:t>
      </w:r>
    </w:p>
    <w:p w:rsidR="00D83B0C" w:rsidRDefault="00D83B0C" w:rsidP="00986375">
      <w:pPr>
        <w:rPr>
          <w:sz w:val="24"/>
          <w:szCs w:val="24"/>
        </w:rPr>
      </w:pPr>
    </w:p>
    <w:p w:rsidR="00D83B0C" w:rsidRDefault="00D83B0C" w:rsidP="00986375">
      <w:pP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p>
    <w:p w:rsidR="00D55888" w:rsidRDefault="00D55888" w:rsidP="00D55888">
      <w:pPr>
        <w:spacing w:line="240" w:lineRule="auto"/>
        <w:jc w:val="center"/>
        <w:rPr>
          <w:sz w:val="24"/>
          <w:szCs w:val="24"/>
        </w:rPr>
      </w:pPr>
      <w:r>
        <w:rPr>
          <w:sz w:val="24"/>
          <w:szCs w:val="24"/>
        </w:rPr>
        <w:t>СПИСЪЧЕН СЪСТАВ НА ЧИТАЛИЩНОТО РЪКОВОДСТВО</w:t>
      </w:r>
    </w:p>
    <w:p w:rsidR="00D55888" w:rsidRDefault="00D55888" w:rsidP="00D55888">
      <w:pPr>
        <w:spacing w:line="240" w:lineRule="auto"/>
        <w:jc w:val="center"/>
        <w:rPr>
          <w:sz w:val="24"/>
          <w:szCs w:val="24"/>
        </w:rPr>
      </w:pPr>
    </w:p>
    <w:p w:rsidR="00D55888" w:rsidRDefault="00D55888" w:rsidP="00D55888">
      <w:pPr>
        <w:spacing w:line="240" w:lineRule="auto"/>
        <w:rPr>
          <w:b/>
          <w:sz w:val="24"/>
          <w:szCs w:val="24"/>
          <w:u w:val="single"/>
        </w:rPr>
      </w:pPr>
      <w:r>
        <w:rPr>
          <w:b/>
          <w:sz w:val="24"/>
          <w:szCs w:val="24"/>
          <w:u w:val="single"/>
        </w:rPr>
        <w:t>ЧИТАЛИЩНО НАСТОЯТЕЛСТВО</w:t>
      </w:r>
    </w:p>
    <w:p w:rsidR="00D55888" w:rsidRDefault="00D55888" w:rsidP="00D55888">
      <w:pPr>
        <w:spacing w:line="240" w:lineRule="auto"/>
        <w:rPr>
          <w:sz w:val="24"/>
          <w:szCs w:val="24"/>
        </w:rPr>
      </w:pPr>
      <w:r>
        <w:rPr>
          <w:sz w:val="24"/>
          <w:szCs w:val="24"/>
        </w:rPr>
        <w:t>1.Донка Тодорова Тончева-Председател</w:t>
      </w:r>
    </w:p>
    <w:p w:rsidR="00D55888" w:rsidRDefault="00D55888" w:rsidP="00D55888">
      <w:pPr>
        <w:spacing w:line="240" w:lineRule="auto"/>
        <w:rPr>
          <w:sz w:val="24"/>
          <w:szCs w:val="24"/>
        </w:rPr>
      </w:pPr>
      <w:r>
        <w:rPr>
          <w:sz w:val="24"/>
          <w:szCs w:val="24"/>
        </w:rPr>
        <w:t>2.Мария Станчева Гатева-член на ЧН</w:t>
      </w:r>
    </w:p>
    <w:p w:rsidR="00D55888" w:rsidRDefault="00D55888" w:rsidP="00D55888">
      <w:pPr>
        <w:spacing w:line="240" w:lineRule="auto"/>
        <w:rPr>
          <w:sz w:val="24"/>
          <w:szCs w:val="24"/>
        </w:rPr>
      </w:pPr>
      <w:r>
        <w:rPr>
          <w:sz w:val="24"/>
          <w:szCs w:val="24"/>
        </w:rPr>
        <w:t>3.Ненка Райкова Вълева-член на ЧН</w:t>
      </w:r>
    </w:p>
    <w:p w:rsidR="00D55888" w:rsidRDefault="00D55888" w:rsidP="00D55888">
      <w:pPr>
        <w:spacing w:line="240" w:lineRule="auto"/>
        <w:rPr>
          <w:sz w:val="24"/>
          <w:szCs w:val="24"/>
        </w:rPr>
      </w:pPr>
    </w:p>
    <w:p w:rsidR="00D55888" w:rsidRDefault="00D55888" w:rsidP="00D55888">
      <w:pPr>
        <w:spacing w:line="240" w:lineRule="auto"/>
        <w:rPr>
          <w:b/>
          <w:sz w:val="24"/>
          <w:szCs w:val="24"/>
          <w:u w:val="single"/>
        </w:rPr>
      </w:pPr>
      <w:r>
        <w:rPr>
          <w:b/>
          <w:sz w:val="24"/>
          <w:szCs w:val="24"/>
          <w:u w:val="single"/>
        </w:rPr>
        <w:t>ПРОВЕРИТЕЛНА КОМИСИЯ</w:t>
      </w:r>
    </w:p>
    <w:p w:rsidR="00D55888" w:rsidRDefault="00D55888" w:rsidP="00D55888">
      <w:pPr>
        <w:spacing w:line="240" w:lineRule="auto"/>
        <w:rPr>
          <w:sz w:val="24"/>
          <w:szCs w:val="24"/>
        </w:rPr>
      </w:pPr>
      <w:r>
        <w:rPr>
          <w:sz w:val="24"/>
          <w:szCs w:val="24"/>
        </w:rPr>
        <w:t>1.Съба Петрова Маринова-Председател</w:t>
      </w:r>
    </w:p>
    <w:p w:rsidR="00D55888" w:rsidRDefault="00D55888" w:rsidP="00D55888">
      <w:pPr>
        <w:spacing w:line="240" w:lineRule="auto"/>
        <w:rPr>
          <w:sz w:val="24"/>
          <w:szCs w:val="24"/>
        </w:rPr>
      </w:pPr>
      <w:r>
        <w:rPr>
          <w:sz w:val="24"/>
          <w:szCs w:val="24"/>
        </w:rPr>
        <w:t>2.Йорданка Богомилова Тодорова-член на ПК</w:t>
      </w:r>
    </w:p>
    <w:p w:rsidR="00D55888" w:rsidRDefault="00D55888" w:rsidP="00D55888">
      <w:pPr>
        <w:spacing w:line="240" w:lineRule="auto"/>
        <w:rPr>
          <w:sz w:val="24"/>
          <w:szCs w:val="24"/>
        </w:rPr>
      </w:pPr>
      <w:r>
        <w:rPr>
          <w:sz w:val="24"/>
          <w:szCs w:val="24"/>
        </w:rPr>
        <w:t xml:space="preserve">3.Цецка Петрова </w:t>
      </w:r>
      <w:proofErr w:type="spellStart"/>
      <w:r>
        <w:rPr>
          <w:sz w:val="24"/>
          <w:szCs w:val="24"/>
        </w:rPr>
        <w:t>Балачева</w:t>
      </w:r>
      <w:proofErr w:type="spellEnd"/>
      <w:r>
        <w:rPr>
          <w:sz w:val="24"/>
          <w:szCs w:val="24"/>
        </w:rPr>
        <w:t>-член на ПК</w:t>
      </w:r>
    </w:p>
    <w:p w:rsidR="00D55888" w:rsidRDefault="00D55888" w:rsidP="00D55888">
      <w:pPr>
        <w:spacing w:line="240" w:lineRule="auto"/>
        <w:rPr>
          <w:sz w:val="24"/>
          <w:szCs w:val="24"/>
        </w:rPr>
      </w:pPr>
    </w:p>
    <w:p w:rsidR="00D55888" w:rsidRDefault="00D55888" w:rsidP="00D55888">
      <w:pPr>
        <w:spacing w:line="240" w:lineRule="auto"/>
        <w:rPr>
          <w:b/>
          <w:sz w:val="24"/>
          <w:szCs w:val="24"/>
          <w:u w:val="single"/>
        </w:rPr>
      </w:pPr>
      <w:r>
        <w:rPr>
          <w:b/>
          <w:sz w:val="24"/>
          <w:szCs w:val="24"/>
          <w:u w:val="single"/>
        </w:rPr>
        <w:t>ЧИТАЛИЩЕН СЕКРЕТАР</w:t>
      </w:r>
    </w:p>
    <w:p w:rsidR="00D55888" w:rsidRPr="00C1014F" w:rsidRDefault="00D55888" w:rsidP="00D55888">
      <w:pPr>
        <w:spacing w:line="240" w:lineRule="auto"/>
        <w:rPr>
          <w:sz w:val="24"/>
          <w:szCs w:val="24"/>
        </w:rPr>
      </w:pPr>
      <w:r>
        <w:rPr>
          <w:sz w:val="24"/>
          <w:szCs w:val="24"/>
        </w:rPr>
        <w:t>Петя Стоянова Ганева</w:t>
      </w:r>
    </w:p>
    <w:p w:rsidR="00D83B0C" w:rsidRDefault="00D83B0C" w:rsidP="00986375">
      <w:pPr>
        <w:rPr>
          <w:sz w:val="24"/>
          <w:szCs w:val="24"/>
        </w:rPr>
      </w:pPr>
    </w:p>
    <w:p w:rsidR="00D83B0C" w:rsidRPr="00763EA0" w:rsidRDefault="00D83B0C" w:rsidP="00986375">
      <w:pPr>
        <w:rPr>
          <w:sz w:val="24"/>
          <w:szCs w:val="24"/>
        </w:rPr>
      </w:pPr>
    </w:p>
    <w:p w:rsidR="00CC7B13" w:rsidRPr="003E6A9F" w:rsidRDefault="00CC7B13" w:rsidP="00CC7B13">
      <w:pPr>
        <w:rPr>
          <w:sz w:val="24"/>
          <w:szCs w:val="24"/>
        </w:rPr>
      </w:pPr>
    </w:p>
    <w:p w:rsidR="00C90B8F" w:rsidRPr="00C90B8F" w:rsidRDefault="00C90B8F" w:rsidP="00986375">
      <w:pPr>
        <w:rPr>
          <w:sz w:val="24"/>
          <w:szCs w:val="24"/>
        </w:rPr>
      </w:pPr>
    </w:p>
    <w:p w:rsidR="00B0648A" w:rsidRPr="00D80C2F" w:rsidRDefault="00B0648A" w:rsidP="00986375">
      <w:pPr>
        <w:rPr>
          <w:sz w:val="24"/>
          <w:szCs w:val="24"/>
        </w:rPr>
      </w:pPr>
    </w:p>
    <w:p w:rsidR="00342FD0" w:rsidRDefault="00342FD0" w:rsidP="00D80C2F">
      <w:pPr>
        <w:spacing w:line="240" w:lineRule="auto"/>
        <w:rPr>
          <w:sz w:val="24"/>
          <w:szCs w:val="24"/>
        </w:rPr>
      </w:pPr>
    </w:p>
    <w:p w:rsidR="00D70A6D" w:rsidRPr="00D70A6D" w:rsidRDefault="00D70A6D" w:rsidP="00D70A6D">
      <w:pPr>
        <w:spacing w:line="240" w:lineRule="auto"/>
        <w:rPr>
          <w:sz w:val="24"/>
          <w:szCs w:val="24"/>
          <w:lang w:val="en-US"/>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Default="00146A9D" w:rsidP="00146A9D">
      <w:pPr>
        <w:spacing w:line="240" w:lineRule="auto"/>
        <w:jc w:val="center"/>
        <w:rPr>
          <w:sz w:val="24"/>
          <w:szCs w:val="24"/>
        </w:rPr>
      </w:pPr>
    </w:p>
    <w:p w:rsidR="00146A9D" w:rsidRPr="00986375" w:rsidRDefault="00146A9D" w:rsidP="00146A9D">
      <w:pPr>
        <w:spacing w:line="240" w:lineRule="auto"/>
        <w:jc w:val="center"/>
        <w:rPr>
          <w:sz w:val="24"/>
          <w:szCs w:val="24"/>
        </w:rPr>
      </w:pPr>
      <w:r>
        <w:rPr>
          <w:sz w:val="24"/>
          <w:szCs w:val="24"/>
        </w:rPr>
        <w:t>= 5 =</w:t>
      </w:r>
    </w:p>
    <w:sectPr w:rsidR="00146A9D" w:rsidRPr="0098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5"/>
    <w:rsid w:val="00146A9D"/>
    <w:rsid w:val="001927A5"/>
    <w:rsid w:val="00197770"/>
    <w:rsid w:val="001C4C28"/>
    <w:rsid w:val="00277387"/>
    <w:rsid w:val="00292B18"/>
    <w:rsid w:val="00302589"/>
    <w:rsid w:val="00303DB1"/>
    <w:rsid w:val="00342FD0"/>
    <w:rsid w:val="003B66FA"/>
    <w:rsid w:val="003E6A9F"/>
    <w:rsid w:val="00427F21"/>
    <w:rsid w:val="004655B8"/>
    <w:rsid w:val="00572165"/>
    <w:rsid w:val="00572356"/>
    <w:rsid w:val="00572BCF"/>
    <w:rsid w:val="005A521D"/>
    <w:rsid w:val="005B4C41"/>
    <w:rsid w:val="005C2F52"/>
    <w:rsid w:val="00667BFA"/>
    <w:rsid w:val="00763EA0"/>
    <w:rsid w:val="00890106"/>
    <w:rsid w:val="00945BF0"/>
    <w:rsid w:val="00947208"/>
    <w:rsid w:val="00982713"/>
    <w:rsid w:val="00986375"/>
    <w:rsid w:val="009B5EC0"/>
    <w:rsid w:val="009D29BA"/>
    <w:rsid w:val="009F4925"/>
    <w:rsid w:val="00A300C4"/>
    <w:rsid w:val="00A37F77"/>
    <w:rsid w:val="00B0648A"/>
    <w:rsid w:val="00B73A78"/>
    <w:rsid w:val="00C90B8F"/>
    <w:rsid w:val="00CC7B13"/>
    <w:rsid w:val="00D55888"/>
    <w:rsid w:val="00D70A6D"/>
    <w:rsid w:val="00D80C2F"/>
    <w:rsid w:val="00D83B0C"/>
    <w:rsid w:val="00DA20FB"/>
    <w:rsid w:val="00E66A0A"/>
    <w:rsid w:val="00E77415"/>
    <w:rsid w:val="00E845AD"/>
    <w:rsid w:val="00F34235"/>
    <w:rsid w:val="00F46EE8"/>
    <w:rsid w:val="00F94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DFB5-DD98-4006-8D54-2D3DC5AF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7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947208"/>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A521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A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4B43-A7CB-4860-891B-DC4F1294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5982</Characters>
  <Application>Microsoft Office Word</Application>
  <DocSecurity>0</DocSecurity>
  <Lines>49</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6</cp:revision>
  <cp:lastPrinted>2019-11-04T06:53:00Z</cp:lastPrinted>
  <dcterms:created xsi:type="dcterms:W3CDTF">2020-10-09T07:18:00Z</dcterms:created>
  <dcterms:modified xsi:type="dcterms:W3CDTF">2021-02-26T07:00:00Z</dcterms:modified>
</cp:coreProperties>
</file>